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2" w:type="dxa"/>
        <w:tblLayout w:type="fixed"/>
        <w:tblLook w:val="01E0" w:firstRow="1" w:lastRow="1" w:firstColumn="1" w:lastColumn="1" w:noHBand="0" w:noVBand="0"/>
      </w:tblPr>
      <w:tblGrid>
        <w:gridCol w:w="1127"/>
        <w:gridCol w:w="8881"/>
      </w:tblGrid>
      <w:tr w:rsidR="00FB0BC2" w:rsidRPr="00FB0BC2" w:rsidTr="0099599C">
        <w:trPr>
          <w:trHeight w:val="1435"/>
        </w:trPr>
        <w:tc>
          <w:tcPr>
            <w:tcW w:w="1127" w:type="dxa"/>
            <w:vAlign w:val="center"/>
            <w:hideMark/>
          </w:tcPr>
          <w:p w:rsidR="0099599C" w:rsidRDefault="0099599C">
            <w:pPr>
              <w:rPr>
                <w:color w:val="E36C0A"/>
              </w:rPr>
            </w:pPr>
            <w:r>
              <w:rPr>
                <w:noProof/>
                <w:color w:val="E36C0A"/>
              </w:rPr>
              <w:drawing>
                <wp:inline distT="0" distB="0" distL="0" distR="0" wp14:anchorId="530BA894" wp14:editId="39A78949">
                  <wp:extent cx="571500" cy="9048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1" w:type="dxa"/>
          </w:tcPr>
          <w:p w:rsidR="0099599C" w:rsidRPr="00FB0BC2" w:rsidRDefault="0099599C">
            <w:pPr>
              <w:rPr>
                <w:b/>
                <w:sz w:val="28"/>
              </w:rPr>
            </w:pPr>
            <w:r w:rsidRPr="00FB0BC2">
              <w:rPr>
                <w:b/>
              </w:rPr>
              <w:t xml:space="preserve">                       </w:t>
            </w:r>
            <w:r w:rsidRPr="00FB0BC2">
              <w:rPr>
                <w:b/>
                <w:sz w:val="28"/>
              </w:rPr>
              <w:t>О Б Щ И Н А  К О С Т И Н Б Р О Д</w:t>
            </w:r>
          </w:p>
          <w:p w:rsidR="0099599C" w:rsidRPr="00FB0BC2" w:rsidRDefault="0099599C">
            <w:pPr>
              <w:jc w:val="center"/>
              <w:rPr>
                <w:b/>
              </w:rPr>
            </w:pPr>
          </w:p>
          <w:p w:rsidR="0099599C" w:rsidRPr="00FB0BC2" w:rsidRDefault="0099599C">
            <w:pPr>
              <w:spacing w:line="320" w:lineRule="atLeast"/>
              <w:rPr>
                <w:b/>
              </w:rPr>
            </w:pPr>
            <w:r w:rsidRPr="00FB0BC2">
              <w:rPr>
                <w:b/>
              </w:rPr>
              <w:t xml:space="preserve">                          ОБЩИНСКИ СЪВЕТ КОСТИНБРОД</w:t>
            </w:r>
          </w:p>
          <w:p w:rsidR="0099599C" w:rsidRPr="00FB0BC2" w:rsidRDefault="0099599C">
            <w:pPr>
              <w:spacing w:line="320" w:lineRule="atLeast"/>
              <w:rPr>
                <w:b/>
              </w:rPr>
            </w:pPr>
            <w:r w:rsidRPr="00FB0BC2">
              <w:rPr>
                <w:b/>
              </w:rPr>
              <w:t xml:space="preserve">                                        СОФИЙСКА ОБЛАСТ</w:t>
            </w:r>
          </w:p>
        </w:tc>
      </w:tr>
    </w:tbl>
    <w:p w:rsidR="0099599C" w:rsidRDefault="0099599C" w:rsidP="0099599C">
      <w:pPr>
        <w:rPr>
          <w:color w:val="E36C0A"/>
        </w:rPr>
      </w:pPr>
    </w:p>
    <w:p w:rsidR="0099599C" w:rsidRDefault="0099599C" w:rsidP="0099599C">
      <w:pPr>
        <w:rPr>
          <w:color w:val="E36C0A"/>
        </w:rPr>
      </w:pPr>
    </w:p>
    <w:p w:rsidR="0099599C" w:rsidRPr="000447E4" w:rsidRDefault="00023AF0" w:rsidP="0099599C">
      <w:pPr>
        <w:spacing w:line="280" w:lineRule="atLeast"/>
        <w:jc w:val="center"/>
        <w:rPr>
          <w:b/>
          <w:sz w:val="28"/>
        </w:rPr>
      </w:pPr>
      <w:r>
        <w:rPr>
          <w:b/>
          <w:sz w:val="36"/>
        </w:rPr>
        <w:t xml:space="preserve"> </w:t>
      </w:r>
      <w:bookmarkStart w:id="0" w:name="_GoBack"/>
      <w:bookmarkEnd w:id="0"/>
      <w:r w:rsidR="0099599C" w:rsidRPr="000447E4">
        <w:rPr>
          <w:b/>
          <w:sz w:val="36"/>
        </w:rPr>
        <w:t xml:space="preserve">Н А Р Е Д Б А </w:t>
      </w:r>
      <w:r w:rsidR="0099599C" w:rsidRPr="000447E4">
        <w:rPr>
          <w:b/>
          <w:sz w:val="36"/>
        </w:rPr>
        <w:br/>
      </w:r>
      <w:r w:rsidR="0099599C" w:rsidRPr="000447E4">
        <w:rPr>
          <w:b/>
          <w:sz w:val="28"/>
        </w:rPr>
        <w:t xml:space="preserve">ЗА ОРГАНИЗАЦИЯ И УПРАВЛЕНИЕ НА ГРОБИЩНИТЕ ПАРКОВЕ И ГРОБИЩАТА </w:t>
      </w:r>
      <w:r w:rsidR="0099599C" w:rsidRPr="000447E4">
        <w:rPr>
          <w:b/>
          <w:sz w:val="28"/>
        </w:rPr>
        <w:br/>
        <w:t>НА ТЕРИТОРИЯТА НА ОБЩИНА КОСТИНБРОД</w:t>
      </w:r>
    </w:p>
    <w:p w:rsidR="0099599C" w:rsidRPr="000447E4" w:rsidRDefault="0099599C" w:rsidP="0099599C">
      <w:pPr>
        <w:rPr>
          <w:rFonts w:ascii="Arial" w:hAnsi="Arial"/>
          <w:sz w:val="18"/>
        </w:rPr>
      </w:pPr>
    </w:p>
    <w:p w:rsidR="00B85461" w:rsidRDefault="0099599C" w:rsidP="00B85461">
      <w:pPr>
        <w:jc w:val="both"/>
        <w:rPr>
          <w:sz w:val="20"/>
          <w:szCs w:val="20"/>
        </w:rPr>
      </w:pPr>
      <w:r w:rsidRPr="000447E4">
        <w:t>/Изм. и доп. с Решение № 912 от 20</w:t>
      </w:r>
      <w:r w:rsidR="00A2375E" w:rsidRPr="000447E4">
        <w:t xml:space="preserve">.12.2018 год. на </w:t>
      </w:r>
      <w:proofErr w:type="spellStart"/>
      <w:r w:rsidR="00A2375E" w:rsidRPr="000447E4">
        <w:t>ОбС</w:t>
      </w:r>
      <w:proofErr w:type="spellEnd"/>
      <w:r w:rsidR="00A2375E" w:rsidRPr="000447E4">
        <w:t>-Костинброд</w:t>
      </w:r>
      <w:r w:rsidR="00B85461">
        <w:t>,</w:t>
      </w:r>
      <w:r w:rsidR="00B85461" w:rsidRPr="00B85461">
        <w:t xml:space="preserve"> </w:t>
      </w:r>
      <w:r w:rsidR="002F30A9">
        <w:t>изм. и доп. с Решение № 588 от 23.07.2025г.</w:t>
      </w:r>
      <w:r w:rsidR="00B85461">
        <w:t xml:space="preserve"> на </w:t>
      </w:r>
      <w:proofErr w:type="spellStart"/>
      <w:r w:rsidR="00B85461">
        <w:t>ОбС</w:t>
      </w:r>
      <w:proofErr w:type="spellEnd"/>
      <w:r w:rsidR="00B85461">
        <w:t xml:space="preserve"> – Костинброд, в сила от датата, определена в Решение на</w:t>
      </w:r>
      <w:r w:rsidR="00B85461">
        <w:rPr>
          <w:sz w:val="20"/>
          <w:szCs w:val="20"/>
        </w:rPr>
        <w:t xml:space="preserve"> Съвета на Европейския съюз за приемането на еврото в Република България/ </w:t>
      </w:r>
    </w:p>
    <w:p w:rsidR="0099599C" w:rsidRPr="000447E4" w:rsidRDefault="0099599C" w:rsidP="00A2375E">
      <w:pPr>
        <w:jc w:val="center"/>
      </w:pPr>
      <w:r w:rsidRPr="000447E4">
        <w:t>/</w:t>
      </w:r>
    </w:p>
    <w:p w:rsidR="0099599C" w:rsidRPr="000447E4" w:rsidRDefault="0099599C" w:rsidP="0099599C"/>
    <w:p w:rsidR="0099599C" w:rsidRPr="000447E4" w:rsidRDefault="0099599C" w:rsidP="0099599C">
      <w:pPr>
        <w:jc w:val="center"/>
        <w:rPr>
          <w:b/>
          <w:lang w:val="ru-RU"/>
        </w:rPr>
      </w:pPr>
      <w:r w:rsidRPr="000447E4">
        <w:rPr>
          <w:b/>
        </w:rPr>
        <w:t>РАЗДЕЛ I</w:t>
      </w:r>
      <w:r w:rsidRPr="000447E4">
        <w:rPr>
          <w:b/>
        </w:rPr>
        <w:br/>
        <w:t>ОБЩИ ПОЛОЖЕНИЯ</w:t>
      </w:r>
    </w:p>
    <w:p w:rsidR="0099599C" w:rsidRPr="000447E4" w:rsidRDefault="0099599C" w:rsidP="0099599C">
      <w:pPr>
        <w:jc w:val="center"/>
        <w:rPr>
          <w:sz w:val="16"/>
          <w:lang w:val="ru-RU"/>
        </w:rPr>
      </w:pP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rPr>
          <w:b/>
        </w:rPr>
        <w:t>Чл.1.</w:t>
      </w:r>
      <w:r w:rsidRPr="000447E4">
        <w:t xml:space="preserve"> Тази наредба урежда управлението и вътрешния ред в</w:t>
      </w:r>
      <w:r w:rsidR="00A2375E" w:rsidRPr="000447E4">
        <w:t xml:space="preserve"> гробищните паркове и гробищата</w:t>
      </w:r>
      <w:r w:rsidRPr="000447E4">
        <w:t>, реда и условията за погребения ползването и благоустрояването на гробните места на територията на община Костинброд.</w:t>
      </w:r>
    </w:p>
    <w:p w:rsidR="0099599C" w:rsidRPr="000447E4" w:rsidRDefault="0099599C" w:rsidP="00546AC5">
      <w:pPr>
        <w:jc w:val="both"/>
        <w:rPr>
          <w:sz w:val="16"/>
        </w:rPr>
      </w:pP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rPr>
          <w:b/>
        </w:rPr>
        <w:t>Чл.2(1)</w:t>
      </w:r>
      <w:r w:rsidRPr="000447E4">
        <w:t xml:space="preserve"> Гробищните паркове са обществени терени със специално предназначение. Те са публична общинска собственост по силата на чл.3, ал.2, т.3 от Закона за общинска собственост.</w:t>
      </w: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rPr>
          <w:b/>
        </w:rPr>
        <w:t xml:space="preserve">(2) </w:t>
      </w:r>
      <w:r w:rsidRPr="000447E4">
        <w:t>На територият</w:t>
      </w:r>
      <w:r w:rsidR="00A2375E" w:rsidRPr="000447E4">
        <w:t>а на община Костинброд действат</w:t>
      </w:r>
      <w:r w:rsidRPr="000447E4">
        <w:t>:</w:t>
      </w: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t>1. Гробищен парк Първи район</w:t>
      </w: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t>2. Гробищен парк Маслово</w:t>
      </w: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t>3. Гробищен парк Шияковци</w:t>
      </w: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t>4. Гробища в селата на община Костинброд.</w:t>
      </w:r>
    </w:p>
    <w:p w:rsidR="0099599C" w:rsidRPr="000447E4" w:rsidRDefault="0099599C" w:rsidP="00546AC5">
      <w:pPr>
        <w:jc w:val="both"/>
        <w:rPr>
          <w:sz w:val="16"/>
        </w:rPr>
      </w:pPr>
    </w:p>
    <w:p w:rsidR="0099599C" w:rsidRPr="000447E4" w:rsidRDefault="0099599C" w:rsidP="00546AC5">
      <w:pPr>
        <w:spacing w:line="320" w:lineRule="atLeast"/>
        <w:jc w:val="both"/>
        <w:rPr>
          <w:lang w:val="ru-RU"/>
        </w:rPr>
      </w:pPr>
      <w:r w:rsidRPr="000447E4">
        <w:rPr>
          <w:b/>
        </w:rPr>
        <w:t>Чл.3 (1)</w:t>
      </w:r>
      <w:r w:rsidR="00A2375E" w:rsidRPr="000447E4">
        <w:t xml:space="preserve"> </w:t>
      </w:r>
      <w:r w:rsidRPr="000447E4">
        <w:t>Създаването на нови и разширяването или закриването на действащите гробищни паркове и гробища на територията на община Костинброд става с решение на Общински съвет Костинброд.</w:t>
      </w:r>
    </w:p>
    <w:p w:rsidR="0099599C" w:rsidRPr="000447E4" w:rsidRDefault="0099599C" w:rsidP="00546AC5">
      <w:pPr>
        <w:ind w:firstLine="708"/>
        <w:jc w:val="both"/>
      </w:pPr>
      <w:r w:rsidRPr="000447E4">
        <w:t xml:space="preserve">(2) Устройственото планиране, инвестиционното проектиране, разрешаването на строителството и въвеждането в експлоатация на </w:t>
      </w:r>
      <w:hyperlink r:id="rId6" w:tgtFrame="_blank" w:tooltip="Гробища ( гробищни паркове) в София и България. Цени и информация за гробищните паркове." w:history="1">
        <w:r w:rsidRPr="000447E4">
          <w:rPr>
            <w:rStyle w:val="a3"/>
            <w:color w:val="auto"/>
            <w:u w:val="none"/>
          </w:rPr>
          <w:t>гробищните паркове</w:t>
        </w:r>
      </w:hyperlink>
      <w:r w:rsidRPr="000447E4">
        <w:t xml:space="preserve"> се извършва в съответствие с изискванията на Закона за устройство на територията (ЗУТ), приложимите разпоредби на нормативните актове по прилагането му и Наредба № 2 от 21.04.2011 година за здравните изи</w:t>
      </w:r>
      <w:r w:rsidR="00A2375E" w:rsidRPr="000447E4">
        <w:t>сквания към гробищните паркове /</w:t>
      </w:r>
      <w:r w:rsidRPr="000447E4">
        <w:t>гробища/ и погребването и пренасянето на покойници.</w:t>
      </w:r>
    </w:p>
    <w:p w:rsidR="00742253" w:rsidRPr="000447E4" w:rsidRDefault="0099599C" w:rsidP="00546AC5">
      <w:pPr>
        <w:ind w:firstLine="708"/>
        <w:jc w:val="both"/>
        <w:rPr>
          <w:lang w:val="ru-RU"/>
        </w:rPr>
      </w:pPr>
      <w:r w:rsidRPr="000447E4">
        <w:rPr>
          <w:lang w:val="ru-RU"/>
        </w:rPr>
        <w:t>(3)</w:t>
      </w:r>
      <w:r w:rsidR="00742253" w:rsidRPr="000447E4">
        <w:rPr>
          <w:lang w:val="ru-RU"/>
        </w:rPr>
        <w:t xml:space="preserve"> /изм. и доп. с </w:t>
      </w:r>
      <w:r w:rsidR="00742253" w:rsidRPr="000447E4">
        <w:t>Решение № 912 от 20.12.2018 год. на ОбС-Костинброд</w:t>
      </w:r>
      <w:r w:rsidR="00742253" w:rsidRPr="000447E4">
        <w:rPr>
          <w:lang w:val="ru-RU"/>
        </w:rPr>
        <w:t xml:space="preserve">/ </w:t>
      </w:r>
      <w:r w:rsidR="00742253" w:rsidRPr="000447E4">
        <w:t>Местоположението, размерите и цялостното устройство на гроб</w:t>
      </w:r>
      <w:r w:rsidR="00A2375E" w:rsidRPr="000447E4">
        <w:t>ищните паркове се определят въз</w:t>
      </w:r>
      <w:r w:rsidR="00742253" w:rsidRPr="000447E4">
        <w:t>основа на действащия общ устройствен план на гр. Костинброд и подробните устройствени планове на населените места в общината.</w:t>
      </w:r>
    </w:p>
    <w:p w:rsidR="00742253" w:rsidRPr="000447E4" w:rsidRDefault="00742253" w:rsidP="00546AC5">
      <w:pPr>
        <w:ind w:firstLine="708"/>
        <w:jc w:val="both"/>
      </w:pPr>
      <w:r w:rsidRPr="000447E4">
        <w:t>(4) Гробищните паркове се проектират, изпълняват и поддържат в съответствие с изискванията за достъпна среда за населението, включително за хората с увреждания.</w:t>
      </w:r>
    </w:p>
    <w:p w:rsidR="00742253" w:rsidRPr="000447E4" w:rsidRDefault="00742253" w:rsidP="00546AC5">
      <w:pPr>
        <w:ind w:firstLine="708"/>
        <w:jc w:val="both"/>
        <w:rPr>
          <w:lang w:val="ru-RU"/>
        </w:rPr>
      </w:pPr>
      <w:r w:rsidRPr="000447E4">
        <w:lastRenderedPageBreak/>
        <w:t>(5)</w:t>
      </w:r>
      <w:r w:rsidRPr="000447E4">
        <w:rPr>
          <w:lang w:val="ru-RU"/>
        </w:rPr>
        <w:t xml:space="preserve"> </w:t>
      </w:r>
      <w:r w:rsidR="00A2375E" w:rsidRPr="000447E4">
        <w:rPr>
          <w:lang w:val="ru-RU"/>
        </w:rPr>
        <w:t>/</w:t>
      </w:r>
      <w:r w:rsidRPr="000447E4">
        <w:rPr>
          <w:lang w:val="ru-RU"/>
        </w:rPr>
        <w:t xml:space="preserve">изм. и доп. с </w:t>
      </w:r>
      <w:r w:rsidRPr="000447E4">
        <w:t>Решение № 912 от 20.12.2018 год. на ОбС-Костинброд</w:t>
      </w:r>
      <w:r w:rsidRPr="000447E4">
        <w:rPr>
          <w:lang w:val="ru-RU"/>
        </w:rPr>
        <w:t xml:space="preserve">/ </w:t>
      </w:r>
      <w:r w:rsidRPr="000447E4">
        <w:t>Двадесет години след преустановяване на погребенията в гробищния парк теренът му може да се използва като мемориален парк с урнополагане въз основа на действащ нов подробен устройствен план.</w:t>
      </w:r>
    </w:p>
    <w:p w:rsidR="00742253" w:rsidRPr="000447E4" w:rsidRDefault="00742253" w:rsidP="00546AC5">
      <w:pPr>
        <w:jc w:val="both"/>
        <w:rPr>
          <w:b/>
        </w:rPr>
      </w:pPr>
    </w:p>
    <w:p w:rsidR="0099599C" w:rsidRPr="000447E4" w:rsidRDefault="0099599C" w:rsidP="00546AC5">
      <w:pPr>
        <w:jc w:val="both"/>
      </w:pPr>
      <w:r w:rsidRPr="000447E4">
        <w:t>Чл.4.</w:t>
      </w:r>
      <w:r w:rsidRPr="000447E4">
        <w:rPr>
          <w:lang w:val="ru-RU"/>
        </w:rPr>
        <w:t>(1)</w:t>
      </w:r>
      <w:r w:rsidRPr="000447E4">
        <w:t>На територията на гробищата се разполагат: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П</w:t>
      </w:r>
      <w:r w:rsidR="0099599C" w:rsidRPr="000447E4">
        <w:t>арцели</w:t>
      </w:r>
      <w:r w:rsidRPr="000447E4">
        <w:t xml:space="preserve"> и гробищни места за погребване.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М</w:t>
      </w:r>
      <w:r w:rsidR="0099599C" w:rsidRPr="000447E4">
        <w:t xml:space="preserve">еста </w:t>
      </w:r>
      <w:r w:rsidRPr="000447E4">
        <w:t>за изграждане на гробници.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Ме</w:t>
      </w:r>
      <w:r w:rsidR="0099599C" w:rsidRPr="000447E4">
        <w:t>ст</w:t>
      </w:r>
      <w:r w:rsidRPr="000447E4">
        <w:t>а за изграждане на урнови стени.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Места за изграждане на костници.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М</w:t>
      </w:r>
      <w:r w:rsidR="0099599C" w:rsidRPr="000447E4">
        <w:t xml:space="preserve">еста </w:t>
      </w:r>
      <w:r w:rsidRPr="000447E4">
        <w:t>за разпръскване на урнова пепел.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В</w:t>
      </w:r>
      <w:r w:rsidR="0099599C" w:rsidRPr="000447E4">
        <w:t>ътре</w:t>
      </w:r>
      <w:r w:rsidRPr="000447E4">
        <w:t>шни главни и второстепенни алеи.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П</w:t>
      </w:r>
      <w:r w:rsidR="0099599C" w:rsidRPr="000447E4">
        <w:t>лощи за озеленяване около оградата и край алеите с висока дървесна растителн</w:t>
      </w:r>
      <w:r w:rsidRPr="000447E4">
        <w:t>ост, храсти и цветни насаждения.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С</w:t>
      </w:r>
      <w:r w:rsidR="0099599C" w:rsidRPr="000447E4">
        <w:t xml:space="preserve">гради и места за други дейности, необходими </w:t>
      </w:r>
      <w:r w:rsidRPr="000447E4">
        <w:t>за функционирането на гробището.</w:t>
      </w:r>
    </w:p>
    <w:p w:rsidR="00A2375E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Тоалетни за посетители.</w:t>
      </w:r>
    </w:p>
    <w:p w:rsidR="0099599C" w:rsidRPr="000447E4" w:rsidRDefault="00A2375E" w:rsidP="00546AC5">
      <w:pPr>
        <w:pStyle w:val="a6"/>
        <w:numPr>
          <w:ilvl w:val="0"/>
          <w:numId w:val="6"/>
        </w:numPr>
        <w:jc w:val="both"/>
      </w:pPr>
      <w:r w:rsidRPr="000447E4">
        <w:t>М</w:t>
      </w:r>
      <w:r w:rsidR="0099599C" w:rsidRPr="000447E4">
        <w:t>еста за паркира</w:t>
      </w:r>
      <w:r w:rsidRPr="000447E4">
        <w:t>не на моторни превозни средства.</w:t>
      </w:r>
    </w:p>
    <w:p w:rsidR="00546AC5" w:rsidRPr="000447E4" w:rsidRDefault="0099599C" w:rsidP="00546AC5">
      <w:pPr>
        <w:jc w:val="both"/>
      </w:pPr>
      <w:r w:rsidRPr="000447E4">
        <w:tab/>
      </w:r>
      <w:r w:rsidRPr="000447E4">
        <w:rPr>
          <w:lang w:val="ru-RU"/>
        </w:rPr>
        <w:t>(</w:t>
      </w:r>
      <w:r w:rsidRPr="000447E4">
        <w:t>2</w:t>
      </w:r>
      <w:r w:rsidRPr="000447E4">
        <w:rPr>
          <w:lang w:val="ru-RU"/>
        </w:rPr>
        <w:t>)</w:t>
      </w:r>
      <w:r w:rsidR="00742253" w:rsidRPr="000447E4">
        <w:rPr>
          <w:lang w:val="ru-RU"/>
        </w:rPr>
        <w:t xml:space="preserve"> </w:t>
      </w:r>
      <w:r w:rsidRPr="000447E4">
        <w:t>Гробищните паркове се ограждат с ограда и се осигуряват</w:t>
      </w:r>
      <w:r w:rsidR="00546AC5" w:rsidRPr="000447E4">
        <w:t xml:space="preserve"> с течаща вода за питейно-</w:t>
      </w:r>
      <w:r w:rsidRPr="000447E4">
        <w:t>битови цели и с подходящи съдове за събиране на венци, цветя и други отпадъци.</w:t>
      </w:r>
      <w:bookmarkStart w:id="1" w:name="2"/>
      <w:bookmarkEnd w:id="1"/>
    </w:p>
    <w:p w:rsidR="00546AC5" w:rsidRPr="000447E4" w:rsidRDefault="00546AC5" w:rsidP="00546AC5">
      <w:pPr>
        <w:jc w:val="both"/>
      </w:pPr>
    </w:p>
    <w:p w:rsidR="0099599C" w:rsidRPr="000447E4" w:rsidRDefault="0099599C" w:rsidP="00546AC5">
      <w:pPr>
        <w:jc w:val="center"/>
      </w:pPr>
      <w:r w:rsidRPr="000447E4">
        <w:rPr>
          <w:b/>
        </w:rPr>
        <w:t>РАЗДЕЛ II</w:t>
      </w:r>
      <w:r w:rsidRPr="000447E4">
        <w:rPr>
          <w:b/>
        </w:rPr>
        <w:br/>
        <w:t>УПРАВЛЕНИЕ</w:t>
      </w:r>
    </w:p>
    <w:p w:rsidR="0099599C" w:rsidRPr="000447E4" w:rsidRDefault="0099599C" w:rsidP="007F7B87">
      <w:pPr>
        <w:jc w:val="both"/>
        <w:rPr>
          <w:lang w:val="ru-RU"/>
        </w:rPr>
      </w:pPr>
    </w:p>
    <w:p w:rsidR="0099599C" w:rsidRPr="000447E4" w:rsidRDefault="0099599C" w:rsidP="007F7B87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Чл.5 (1)</w:t>
      </w:r>
      <w:r w:rsidRPr="000447E4">
        <w:t xml:space="preserve"> Гробищните паркове на територията на град Костинброд, както и намиращите се в тях сгради и съоръжения, и обредните зали </w:t>
      </w:r>
      <w:r w:rsidR="00546AC5" w:rsidRPr="000447E4">
        <w:t xml:space="preserve">– </w:t>
      </w:r>
      <w:r w:rsidRPr="000447E4">
        <w:t xml:space="preserve">общинска собственост, се управляват съобразно разпоредбите на Закона за общинска собственост, </w:t>
      </w:r>
      <w:r w:rsidR="00546AC5" w:rsidRPr="000447E4">
        <w:t>Наредба № 2 на Министерството на</w:t>
      </w:r>
      <w:r w:rsidRPr="000447E4">
        <w:t xml:space="preserve"> здравеопазването от 21 април 2011 г. за здравните изисквания към гробищни паркове /гробища/ и погребването и пренасянето на покойници и</w:t>
      </w:r>
      <w:r w:rsidR="00742253" w:rsidRPr="000447E4">
        <w:t xml:space="preserve"> </w:t>
      </w:r>
      <w:r w:rsidR="00546AC5" w:rsidRPr="000447E4">
        <w:t>разпоредбите на т</w:t>
      </w:r>
      <w:r w:rsidR="00742253" w:rsidRPr="000447E4">
        <w:t>ази наредба.</w:t>
      </w:r>
    </w:p>
    <w:p w:rsidR="00742253" w:rsidRPr="000447E4" w:rsidRDefault="0099599C" w:rsidP="007F7B87">
      <w:pPr>
        <w:ind w:firstLine="708"/>
        <w:jc w:val="both"/>
        <w:rPr>
          <w:lang w:val="ru-RU"/>
        </w:rPr>
      </w:pPr>
      <w:r w:rsidRPr="000447E4">
        <w:rPr>
          <w:b/>
        </w:rPr>
        <w:t>(2)</w:t>
      </w:r>
      <w:r w:rsidR="00742253" w:rsidRPr="000447E4">
        <w:rPr>
          <w:b/>
        </w:rPr>
        <w:t xml:space="preserve"> /</w:t>
      </w:r>
      <w:r w:rsidR="00742253" w:rsidRPr="000447E4">
        <w:rPr>
          <w:lang w:val="ru-RU"/>
        </w:rPr>
        <w:t xml:space="preserve">изм. и доп. с </w:t>
      </w:r>
      <w:r w:rsidR="00742253" w:rsidRPr="000447E4">
        <w:t>Решение № 912 от 20.12.2018 год. на ОбС-Костинброд</w:t>
      </w:r>
      <w:r w:rsidR="00742253" w:rsidRPr="000447E4">
        <w:rPr>
          <w:lang w:val="ru-RU"/>
        </w:rPr>
        <w:t xml:space="preserve">/ </w:t>
      </w:r>
      <w:r w:rsidR="00742253" w:rsidRPr="000447E4">
        <w:t>Гробищата в селата на територията на община Костинброд се управляват пряко от кметовете и кметските наместници в населените места или от лицата по чл. 6, ал. 1.</w:t>
      </w:r>
    </w:p>
    <w:p w:rsidR="0099599C" w:rsidRPr="000447E4" w:rsidRDefault="0099599C" w:rsidP="007F7B87">
      <w:pPr>
        <w:jc w:val="both"/>
      </w:pPr>
    </w:p>
    <w:p w:rsidR="00742253" w:rsidRPr="000447E4" w:rsidRDefault="0099599C" w:rsidP="007F7B87">
      <w:pPr>
        <w:jc w:val="both"/>
        <w:rPr>
          <w:lang w:val="ru-RU"/>
        </w:rPr>
      </w:pPr>
      <w:r w:rsidRPr="000447E4">
        <w:rPr>
          <w:b/>
        </w:rPr>
        <w:t>Чл.6.</w:t>
      </w:r>
      <w:r w:rsidR="00742253" w:rsidRPr="000447E4">
        <w:t xml:space="preserve"> </w:t>
      </w:r>
      <w:r w:rsidR="00742253" w:rsidRPr="000447E4">
        <w:rPr>
          <w:b/>
        </w:rPr>
        <w:t>/</w:t>
      </w:r>
      <w:r w:rsidR="00742253" w:rsidRPr="000447E4">
        <w:rPr>
          <w:lang w:val="ru-RU"/>
        </w:rPr>
        <w:t xml:space="preserve">изм. и доп. с </w:t>
      </w:r>
      <w:r w:rsidR="00742253" w:rsidRPr="000447E4">
        <w:t>Решение № 912 от 20.12.2018 год. на ОбС-Костинброд</w:t>
      </w:r>
      <w:r w:rsidR="00742253" w:rsidRPr="000447E4">
        <w:rPr>
          <w:lang w:val="ru-RU"/>
        </w:rPr>
        <w:t>/</w:t>
      </w:r>
    </w:p>
    <w:p w:rsidR="00742253" w:rsidRPr="000447E4" w:rsidRDefault="00742253" w:rsidP="007F7B87">
      <w:pPr>
        <w:ind w:firstLine="708"/>
        <w:jc w:val="both"/>
        <w:rPr>
          <w:lang w:val="ru-RU"/>
        </w:rPr>
      </w:pPr>
      <w:r w:rsidRPr="000447E4">
        <w:t>(1) Гробищните паркове на територията на община Костинброд се стопанисват и управляват от община Костинброд или от Общинско предприятие със съответния предмет на дейност. По решение на ОбС дейността по стопанисване и управление може да бъде възложена на търговско дружество със съответен предмет на дейност по реда и при условията на ЗОП или Закон за концесиите.</w:t>
      </w:r>
    </w:p>
    <w:p w:rsidR="00742253" w:rsidRPr="000447E4" w:rsidRDefault="00742253" w:rsidP="007F7B87">
      <w:pPr>
        <w:ind w:firstLine="708"/>
        <w:jc w:val="both"/>
      </w:pPr>
      <w:r w:rsidRPr="000447E4">
        <w:t xml:space="preserve">(2) </w:t>
      </w:r>
      <w:r w:rsidRPr="000447E4">
        <w:rPr>
          <w:b/>
        </w:rPr>
        <w:t>/</w:t>
      </w:r>
      <w:r w:rsidRPr="000447E4">
        <w:rPr>
          <w:lang w:val="ru-RU"/>
        </w:rPr>
        <w:t xml:space="preserve">изм. и доп. с </w:t>
      </w:r>
      <w:r w:rsidRPr="000447E4">
        <w:t>Решение № 912 от 20.12.2018 год. на ОбС-Костинброд</w:t>
      </w:r>
      <w:r w:rsidR="00546AC5" w:rsidRPr="000447E4">
        <w:rPr>
          <w:lang w:val="ru-RU"/>
        </w:rPr>
        <w:t xml:space="preserve">/ </w:t>
      </w:r>
      <w:r w:rsidRPr="000447E4">
        <w:t>Действията по стоп</w:t>
      </w:r>
      <w:r w:rsidR="00546AC5" w:rsidRPr="000447E4">
        <w:t>анисване и управление включват:</w:t>
      </w:r>
    </w:p>
    <w:p w:rsidR="00F12B3C" w:rsidRPr="000447E4" w:rsidRDefault="00F12B3C" w:rsidP="007F7B87">
      <w:pPr>
        <w:ind w:firstLine="708"/>
        <w:jc w:val="both"/>
        <w:rPr>
          <w:lang w:val="ru-RU"/>
        </w:rPr>
      </w:pPr>
      <w:r w:rsidRPr="000447E4">
        <w:t>а/ поддържане на регистри на покойниците по гробищни паркове, парцели, редове и гробни</w:t>
      </w:r>
      <w:r w:rsidRPr="000447E4">
        <w:rPr>
          <w:lang w:val="ru-RU"/>
        </w:rPr>
        <w:t xml:space="preserve"> </w:t>
      </w:r>
      <w:r w:rsidRPr="000447E4">
        <w:t>места;</w:t>
      </w:r>
    </w:p>
    <w:p w:rsidR="00742253" w:rsidRPr="000447E4" w:rsidRDefault="00742253" w:rsidP="007F7B87">
      <w:pPr>
        <w:ind w:firstLine="708"/>
        <w:jc w:val="both"/>
      </w:pPr>
      <w:r w:rsidRPr="000447E4">
        <w:t>б/ поддържане на регистри на запазените приживе гробни места за единични и фамилни гробове и гробници се извършва само за лица с постоянен адрес на територията на община Костинброд;</w:t>
      </w:r>
    </w:p>
    <w:p w:rsidR="00742253" w:rsidRPr="000447E4" w:rsidRDefault="00742253" w:rsidP="007F7B87">
      <w:pPr>
        <w:ind w:firstLine="708"/>
        <w:jc w:val="both"/>
      </w:pPr>
      <w:r w:rsidRPr="000447E4">
        <w:lastRenderedPageBreak/>
        <w:t>в/ Местата, в които ще се извършва погребване или урнополагане, се определят от лицата, които управляват гробищата и гробищните паркове или оправомощено от тях лице;</w:t>
      </w:r>
    </w:p>
    <w:p w:rsidR="00742253" w:rsidRPr="000447E4" w:rsidRDefault="00742253" w:rsidP="007F7B87">
      <w:pPr>
        <w:ind w:firstLine="708"/>
        <w:jc w:val="both"/>
      </w:pPr>
      <w:r w:rsidRPr="000447E4">
        <w:t>г/ изкопаване на гробове, полагане и заравяне на покойници;</w:t>
      </w:r>
    </w:p>
    <w:p w:rsidR="00742253" w:rsidRPr="000447E4" w:rsidRDefault="00742253" w:rsidP="007F7B87">
      <w:pPr>
        <w:ind w:firstLine="708"/>
        <w:jc w:val="both"/>
      </w:pPr>
      <w:r w:rsidRPr="000447E4">
        <w:t>д/ извършване на служебни погребения;</w:t>
      </w:r>
    </w:p>
    <w:p w:rsidR="00742253" w:rsidRPr="000447E4" w:rsidRDefault="00742253" w:rsidP="007F7B87">
      <w:pPr>
        <w:ind w:firstLine="708"/>
        <w:jc w:val="both"/>
      </w:pPr>
      <w:r w:rsidRPr="000447E4">
        <w:t xml:space="preserve">е/ провеждане на траурни ритуали срещу заплащане от гражданите, </w:t>
      </w:r>
    </w:p>
    <w:p w:rsidR="00742253" w:rsidRPr="000447E4" w:rsidRDefault="00742253" w:rsidP="007F7B87">
      <w:pPr>
        <w:ind w:firstLine="708"/>
        <w:jc w:val="both"/>
        <w:rPr>
          <w:lang w:val="ru-RU"/>
        </w:rPr>
      </w:pPr>
      <w:r w:rsidRPr="000447E4">
        <w:t>ж/ почистване и поддържане на терените, както и стопанисване на обектите и съоръженията в района на гробищата, организация и координация на охраната на парковете.</w:t>
      </w:r>
    </w:p>
    <w:p w:rsidR="00742253" w:rsidRPr="000447E4" w:rsidRDefault="00742253" w:rsidP="007F7B87">
      <w:pPr>
        <w:ind w:firstLine="708"/>
        <w:jc w:val="both"/>
        <w:rPr>
          <w:lang w:val="ru-RU"/>
        </w:rPr>
      </w:pPr>
      <w:r w:rsidRPr="000447E4">
        <w:t xml:space="preserve">(3) </w:t>
      </w:r>
      <w:r w:rsidRPr="000447E4">
        <w:rPr>
          <w:b/>
        </w:rPr>
        <w:t>/</w:t>
      </w:r>
      <w:r w:rsidRPr="000447E4">
        <w:rPr>
          <w:lang w:val="ru-RU"/>
        </w:rPr>
        <w:t xml:space="preserve">изм. и доп. с </w:t>
      </w:r>
      <w:r w:rsidRPr="000447E4">
        <w:t>Решение № 912 от 20.12.2018 год. на ОбС-Костинброд</w:t>
      </w:r>
      <w:r w:rsidR="007F7B87" w:rsidRPr="000447E4">
        <w:rPr>
          <w:lang w:val="ru-RU"/>
        </w:rPr>
        <w:t xml:space="preserve">/ </w:t>
      </w:r>
      <w:r w:rsidRPr="000447E4">
        <w:t>В случай на предоставяне за стопанисване и управление на гробищата и гробищните паркове на територията на община Костинброд на Общинско предприятие със съответния предмет на дейност или търговско дружество със съответен предмет на дейност, същите се задължават да изготвят и съгласуват с кмета на общината Вътрешен правилник за управление на гробищата и гробищните паркове;</w:t>
      </w:r>
    </w:p>
    <w:p w:rsidR="00742253" w:rsidRPr="000447E4" w:rsidRDefault="00742253" w:rsidP="00742253">
      <w:pPr>
        <w:jc w:val="both"/>
        <w:rPr>
          <w:b/>
        </w:rPr>
      </w:pPr>
    </w:p>
    <w:p w:rsidR="0099599C" w:rsidRPr="000447E4" w:rsidRDefault="0099599C" w:rsidP="00742253">
      <w:pPr>
        <w:jc w:val="both"/>
        <w:rPr>
          <w:lang w:val="ru-RU"/>
        </w:rPr>
      </w:pPr>
      <w:r w:rsidRPr="000447E4">
        <w:tab/>
        <w:t>Чл.7</w:t>
      </w:r>
      <w:r w:rsidRPr="000447E4">
        <w:rPr>
          <w:lang w:val="ru-RU"/>
        </w:rPr>
        <w:t>.</w:t>
      </w:r>
      <w:r w:rsidR="00742253" w:rsidRPr="000447E4">
        <w:rPr>
          <w:b/>
        </w:rPr>
        <w:t xml:space="preserve"> /</w:t>
      </w:r>
      <w:r w:rsidR="00742253" w:rsidRPr="000447E4">
        <w:rPr>
          <w:lang w:val="ru-RU"/>
        </w:rPr>
        <w:t xml:space="preserve">изм. и доп. с </w:t>
      </w:r>
      <w:r w:rsidR="00742253" w:rsidRPr="000447E4">
        <w:t>Решение № 912 от 20.12.2018 год. на ОбС-Костинброд</w:t>
      </w:r>
      <w:r w:rsidR="007F7B87" w:rsidRPr="000447E4">
        <w:rPr>
          <w:lang w:val="ru-RU"/>
        </w:rPr>
        <w:t xml:space="preserve">/ </w:t>
      </w:r>
      <w:r w:rsidRPr="000447E4">
        <w:rPr>
          <w:lang w:val="ru-RU"/>
        </w:rPr>
        <w:t>Събирането на</w:t>
      </w:r>
      <w:r w:rsidRPr="000447E4">
        <w:t xml:space="preserve"> гробищните такси </w:t>
      </w:r>
      <w:r w:rsidR="00742253" w:rsidRPr="000447E4">
        <w:t xml:space="preserve">и цени на услуги по ЗМДТ, </w:t>
      </w:r>
      <w:r w:rsidR="007F7B87" w:rsidRPr="000447E4">
        <w:t xml:space="preserve">съобразно взетите решения от ОбС Костинброд, </w:t>
      </w:r>
      <w:r w:rsidRPr="000447E4">
        <w:t>се осъществява единствено от оправомощени служители на Общинска администрация – Костинброд.</w:t>
      </w:r>
    </w:p>
    <w:p w:rsidR="0099599C" w:rsidRPr="000447E4" w:rsidRDefault="0099599C" w:rsidP="007F7B87">
      <w:bookmarkStart w:id="2" w:name="3"/>
      <w:bookmarkEnd w:id="2"/>
    </w:p>
    <w:p w:rsidR="0099599C" w:rsidRPr="000447E4" w:rsidRDefault="0099599C" w:rsidP="0099599C">
      <w:pPr>
        <w:jc w:val="center"/>
        <w:rPr>
          <w:b/>
          <w:lang w:val="ru-RU"/>
        </w:rPr>
      </w:pPr>
      <w:r w:rsidRPr="000447E4">
        <w:rPr>
          <w:b/>
        </w:rPr>
        <w:t>РАЗДЕЛ III</w:t>
      </w:r>
      <w:r w:rsidRPr="000447E4">
        <w:rPr>
          <w:b/>
        </w:rPr>
        <w:br/>
        <w:t>ГРОБНИ МЕСТА И ТЯХНОТО ПОЛЗВАНЕ</w:t>
      </w:r>
    </w:p>
    <w:p w:rsidR="0099599C" w:rsidRPr="000447E4" w:rsidRDefault="0099599C" w:rsidP="0099599C">
      <w:pPr>
        <w:jc w:val="both"/>
      </w:pPr>
    </w:p>
    <w:p w:rsidR="0099599C" w:rsidRPr="000447E4" w:rsidRDefault="0099599C" w:rsidP="007F7B87">
      <w:pPr>
        <w:ind w:firstLine="708"/>
        <w:jc w:val="both"/>
      </w:pPr>
      <w:r w:rsidRPr="000447E4">
        <w:t xml:space="preserve">Чл.8. На територията на </w:t>
      </w:r>
      <w:hyperlink r:id="rId7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гробището</w:t>
        </w:r>
      </w:hyperlink>
      <w:r w:rsidRPr="000447E4">
        <w:t xml:space="preserve"> се разполагат: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П</w:t>
      </w:r>
      <w:r w:rsidR="0099599C" w:rsidRPr="000447E4">
        <w:t>арцели</w:t>
      </w:r>
      <w:r w:rsidRPr="000447E4">
        <w:t xml:space="preserve"> и гробищни места за погребване.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Места за изграждане на гробници.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М</w:t>
      </w:r>
      <w:r w:rsidR="0099599C" w:rsidRPr="000447E4">
        <w:t>ест</w:t>
      </w:r>
      <w:r w:rsidRPr="000447E4">
        <w:t>а за изграждане на урнови стени.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Места за изграждане на костници.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М</w:t>
      </w:r>
      <w:r w:rsidR="0099599C" w:rsidRPr="000447E4">
        <w:t>еста</w:t>
      </w:r>
      <w:r w:rsidRPr="000447E4">
        <w:t xml:space="preserve"> за разпръскване на урнова пепел.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В</w:t>
      </w:r>
      <w:r w:rsidR="0099599C" w:rsidRPr="000447E4">
        <w:t>ътре</w:t>
      </w:r>
      <w:r w:rsidRPr="000447E4">
        <w:t>шни главни и второстепенни алеи.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П</w:t>
      </w:r>
      <w:r w:rsidR="0099599C" w:rsidRPr="000447E4">
        <w:t>лощи за озеленяване около оградата и край алеите с висока дървесна растителн</w:t>
      </w:r>
      <w:r w:rsidRPr="000447E4">
        <w:t>ост, храсти и цветни насаждения.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С</w:t>
      </w:r>
      <w:r w:rsidR="0099599C" w:rsidRPr="000447E4">
        <w:t xml:space="preserve">гради и места за други дейности, необходими за функциониране на </w:t>
      </w:r>
      <w:hyperlink r:id="rId8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="0099599C" w:rsidRPr="000447E4">
          <w:rPr>
            <w:rStyle w:val="a3"/>
            <w:color w:val="auto"/>
            <w:u w:val="none"/>
          </w:rPr>
          <w:t>гробището</w:t>
        </w:r>
      </w:hyperlink>
      <w:r w:rsidRPr="000447E4">
        <w:t>.</w:t>
      </w:r>
    </w:p>
    <w:p w:rsidR="007F7B87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Тоалетни за посетителите.</w:t>
      </w:r>
    </w:p>
    <w:p w:rsidR="0099599C" w:rsidRPr="000447E4" w:rsidRDefault="007F7B87" w:rsidP="007F7B87">
      <w:pPr>
        <w:pStyle w:val="a6"/>
        <w:numPr>
          <w:ilvl w:val="0"/>
          <w:numId w:val="7"/>
        </w:numPr>
        <w:jc w:val="both"/>
      </w:pPr>
      <w:r w:rsidRPr="000447E4">
        <w:t>М</w:t>
      </w:r>
      <w:r w:rsidR="0099599C" w:rsidRPr="000447E4">
        <w:t>еста за паркиране на моторни превозни средства.</w:t>
      </w:r>
    </w:p>
    <w:p w:rsidR="0099599C" w:rsidRPr="000447E4" w:rsidRDefault="0099599C" w:rsidP="007F7B87">
      <w:pPr>
        <w:ind w:firstLine="708"/>
        <w:jc w:val="both"/>
      </w:pPr>
      <w:r w:rsidRPr="000447E4">
        <w:t xml:space="preserve">Чл. 8. (1) </w:t>
      </w:r>
      <w:hyperlink r:id="rId9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Гробищните паркове</w:t>
        </w:r>
      </w:hyperlink>
      <w:r w:rsidRPr="000447E4">
        <w:t xml:space="preserve"> се ограждат с ограда.</w:t>
      </w:r>
    </w:p>
    <w:p w:rsidR="0099599C" w:rsidRPr="000447E4" w:rsidRDefault="0099599C" w:rsidP="007F7B87">
      <w:pPr>
        <w:ind w:firstLine="708"/>
        <w:jc w:val="both"/>
      </w:pPr>
      <w:r w:rsidRPr="000447E4">
        <w:t xml:space="preserve">(2) В </w:t>
      </w:r>
      <w:hyperlink r:id="rId10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гробищните паркове</w:t>
        </w:r>
      </w:hyperlink>
      <w:r w:rsidRPr="000447E4">
        <w:t xml:space="preserve"> се осигурява течаща вода за питейно-битови цели, отговаряща на изискванията на Наредба № 9 за качеството на водата, предназначена за питейно-битови цели (ДВ, бр. 30 от 2001 г.).</w:t>
      </w:r>
    </w:p>
    <w:p w:rsidR="0099599C" w:rsidRPr="000447E4" w:rsidRDefault="0099599C" w:rsidP="007F7B87">
      <w:pPr>
        <w:ind w:firstLine="708"/>
        <w:jc w:val="both"/>
      </w:pPr>
      <w:r w:rsidRPr="000447E4">
        <w:t>(3) Отпадъчните води се включват в канализационната мрежа на населеното място. Когато няма изградена канализационна система, отпадъчните води се изпускат във водоплътни изгребни ями, оразмерени съгласно нормите за проектиране на канализационни системи.</w:t>
      </w:r>
    </w:p>
    <w:p w:rsidR="0099599C" w:rsidRPr="000447E4" w:rsidRDefault="0099599C" w:rsidP="007F7B87">
      <w:pPr>
        <w:ind w:firstLine="708"/>
        <w:jc w:val="both"/>
      </w:pPr>
      <w:r w:rsidRPr="000447E4">
        <w:t>(4) За събиране на венци, цветя и други отпадъци се осигуряват подходящи съдове и се организира транспортирането им за последващо третиране.</w:t>
      </w:r>
    </w:p>
    <w:p w:rsidR="0099599C" w:rsidRPr="000447E4" w:rsidRDefault="0099599C" w:rsidP="007F7B87">
      <w:pPr>
        <w:ind w:firstLine="708"/>
        <w:jc w:val="both"/>
      </w:pPr>
    </w:p>
    <w:p w:rsidR="0099599C" w:rsidRPr="000447E4" w:rsidRDefault="0099599C" w:rsidP="007F7B87">
      <w:pPr>
        <w:ind w:left="708"/>
        <w:jc w:val="both"/>
      </w:pPr>
      <w:r w:rsidRPr="000447E4">
        <w:t>Чл. 9. Погребването на покойници се извършва във:</w:t>
      </w:r>
    </w:p>
    <w:p w:rsidR="007F7B87" w:rsidRPr="000447E4" w:rsidRDefault="007F7B87" w:rsidP="007F7B87">
      <w:pPr>
        <w:pStyle w:val="a6"/>
        <w:numPr>
          <w:ilvl w:val="0"/>
          <w:numId w:val="8"/>
        </w:numPr>
        <w:jc w:val="both"/>
      </w:pPr>
      <w:r w:rsidRPr="000447E4">
        <w:t>О</w:t>
      </w:r>
      <w:r w:rsidR="0099599C" w:rsidRPr="000447E4">
        <w:t xml:space="preserve">тделни </w:t>
      </w:r>
      <w:hyperlink r:id="rId11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="0099599C" w:rsidRPr="000447E4">
          <w:rPr>
            <w:rStyle w:val="a3"/>
            <w:color w:val="auto"/>
            <w:u w:val="none"/>
          </w:rPr>
          <w:t>гробни места</w:t>
        </w:r>
      </w:hyperlink>
      <w:r w:rsidRPr="000447E4">
        <w:t>.</w:t>
      </w:r>
    </w:p>
    <w:p w:rsidR="007F7B87" w:rsidRPr="000447E4" w:rsidRDefault="007F7B87" w:rsidP="007F7B87">
      <w:pPr>
        <w:pStyle w:val="a6"/>
        <w:numPr>
          <w:ilvl w:val="0"/>
          <w:numId w:val="8"/>
        </w:numPr>
        <w:jc w:val="both"/>
      </w:pPr>
      <w:r w:rsidRPr="000447E4">
        <w:lastRenderedPageBreak/>
        <w:t>Урнови гробове.</w:t>
      </w:r>
    </w:p>
    <w:p w:rsidR="007F7B87" w:rsidRPr="000447E4" w:rsidRDefault="007F7B87" w:rsidP="007F7B87">
      <w:pPr>
        <w:pStyle w:val="a6"/>
        <w:numPr>
          <w:ilvl w:val="0"/>
          <w:numId w:val="8"/>
        </w:numPr>
        <w:jc w:val="both"/>
      </w:pPr>
      <w:r w:rsidRPr="000447E4">
        <w:t>Урнови стени (ниши).</w:t>
      </w:r>
    </w:p>
    <w:p w:rsidR="007F7B87" w:rsidRPr="000447E4" w:rsidRDefault="007F7B87" w:rsidP="007F7B87">
      <w:pPr>
        <w:pStyle w:val="a6"/>
        <w:numPr>
          <w:ilvl w:val="0"/>
          <w:numId w:val="8"/>
        </w:numPr>
        <w:jc w:val="both"/>
      </w:pPr>
      <w:r w:rsidRPr="000447E4">
        <w:t>Н</w:t>
      </w:r>
      <w:r w:rsidR="0099599C" w:rsidRPr="000447E4">
        <w:t>адземни стени</w:t>
      </w:r>
      <w:r w:rsidRPr="000447E4">
        <w:t xml:space="preserve"> (ниши) за поставяне на ковчези.</w:t>
      </w:r>
    </w:p>
    <w:p w:rsidR="0099599C" w:rsidRPr="000447E4" w:rsidRDefault="007F7B87" w:rsidP="00B905C9">
      <w:pPr>
        <w:pStyle w:val="a6"/>
        <w:numPr>
          <w:ilvl w:val="0"/>
          <w:numId w:val="8"/>
        </w:numPr>
        <w:jc w:val="both"/>
      </w:pPr>
      <w:r w:rsidRPr="000447E4">
        <w:t>П</w:t>
      </w:r>
      <w:r w:rsidR="0099599C" w:rsidRPr="000447E4">
        <w:t>одземни или надземни гробници.</w:t>
      </w:r>
    </w:p>
    <w:p w:rsidR="0099599C" w:rsidRPr="000447E4" w:rsidRDefault="0099599C" w:rsidP="00B905C9">
      <w:pPr>
        <w:ind w:firstLine="708"/>
        <w:jc w:val="both"/>
      </w:pPr>
    </w:p>
    <w:p w:rsidR="0099599C" w:rsidRPr="000447E4" w:rsidRDefault="0099599C" w:rsidP="00B905C9">
      <w:pPr>
        <w:ind w:left="708"/>
        <w:jc w:val="both"/>
      </w:pPr>
      <w:r w:rsidRPr="000447E4">
        <w:t xml:space="preserve">Чл. 10. (1) Отделните </w:t>
      </w:r>
      <w:hyperlink r:id="rId12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гробни места</w:t>
        </w:r>
      </w:hyperlink>
      <w:r w:rsidRPr="000447E4">
        <w:t xml:space="preserve"> са обособени части от </w:t>
      </w:r>
      <w:hyperlink r:id="rId13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гробищния парк</w:t>
        </w:r>
      </w:hyperlink>
      <w:r w:rsidRPr="000447E4">
        <w:t xml:space="preserve"> или </w:t>
      </w:r>
      <w:hyperlink r:id="rId14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гробището</w:t>
        </w:r>
      </w:hyperlink>
      <w:r w:rsidRPr="000447E4">
        <w:t>, предназначени за полагане на ковчег на покойник, включително на два ковчега при фамилни гробни места, които се разполагат един до друг или в подземни стоманобетонни или полимерни камери един над друг.</w:t>
      </w:r>
    </w:p>
    <w:p w:rsidR="00B905C9" w:rsidRPr="000447E4" w:rsidRDefault="0099599C" w:rsidP="00B905C9">
      <w:pPr>
        <w:ind w:firstLine="708"/>
        <w:jc w:val="both"/>
        <w:rPr>
          <w:lang w:val="ru-RU"/>
        </w:rPr>
      </w:pPr>
      <w:r w:rsidRPr="000447E4">
        <w:t>(2)</w:t>
      </w:r>
      <w:r w:rsidR="00646278" w:rsidRPr="000447E4">
        <w:rPr>
          <w:b/>
        </w:rPr>
        <w:t xml:space="preserve"> /</w:t>
      </w:r>
      <w:r w:rsidR="00646278" w:rsidRPr="000447E4">
        <w:rPr>
          <w:lang w:val="ru-RU"/>
        </w:rPr>
        <w:t xml:space="preserve">изм. и доп. с </w:t>
      </w:r>
      <w:r w:rsidR="00646278" w:rsidRPr="000447E4">
        <w:t>Решение № 912 от 20.12.2018 год. на ОбС-Костинброд</w:t>
      </w:r>
      <w:r w:rsidR="00B905C9" w:rsidRPr="000447E4">
        <w:rPr>
          <w:lang w:val="ru-RU"/>
        </w:rPr>
        <w:t>/</w:t>
      </w:r>
    </w:p>
    <w:p w:rsidR="0099599C" w:rsidRPr="000447E4" w:rsidRDefault="0099599C" w:rsidP="00B905C9">
      <w:pPr>
        <w:ind w:firstLine="708"/>
        <w:jc w:val="both"/>
        <w:rPr>
          <w:lang w:val="ru-RU"/>
        </w:rPr>
      </w:pPr>
      <w:r w:rsidRPr="000447E4">
        <w:t xml:space="preserve">Всяко </w:t>
      </w:r>
      <w:bookmarkStart w:id="3" w:name="grobno-miasto"/>
      <w:bookmarkEnd w:id="3"/>
      <w:r w:rsidRPr="000447E4">
        <w:t>гробно място за възрастен трябва да има минимални размери, както следва:</w:t>
      </w:r>
    </w:p>
    <w:p w:rsidR="00B905C9" w:rsidRPr="000447E4" w:rsidRDefault="00B905C9" w:rsidP="00B905C9">
      <w:pPr>
        <w:pStyle w:val="a6"/>
        <w:numPr>
          <w:ilvl w:val="0"/>
          <w:numId w:val="9"/>
        </w:numPr>
        <w:jc w:val="both"/>
      </w:pPr>
      <w:r w:rsidRPr="000447E4">
        <w:t>Дължина - 2 м.</w:t>
      </w:r>
    </w:p>
    <w:p w:rsidR="00B905C9" w:rsidRPr="000447E4" w:rsidRDefault="00B905C9" w:rsidP="00B905C9">
      <w:pPr>
        <w:pStyle w:val="a6"/>
        <w:numPr>
          <w:ilvl w:val="0"/>
          <w:numId w:val="9"/>
        </w:numPr>
        <w:jc w:val="both"/>
      </w:pPr>
      <w:r w:rsidRPr="000447E4">
        <w:t>Ш</w:t>
      </w:r>
      <w:r w:rsidR="00646278" w:rsidRPr="000447E4">
        <w:t>ирочина - 1 м,</w:t>
      </w:r>
      <w:r w:rsidR="0099599C" w:rsidRPr="000447E4">
        <w:t xml:space="preserve"> за </w:t>
      </w:r>
      <w:r w:rsidR="00646278" w:rsidRPr="000447E4">
        <w:t>,,семейно(</w:t>
      </w:r>
      <w:r w:rsidR="0099599C" w:rsidRPr="000447E4">
        <w:t>фамилно</w:t>
      </w:r>
      <w:r w:rsidR="00646278" w:rsidRPr="000447E4">
        <w:t>)“</w:t>
      </w:r>
      <w:r w:rsidR="0099599C" w:rsidRPr="000447E4">
        <w:t xml:space="preserve"> </w:t>
      </w:r>
      <w:r w:rsidR="00646278" w:rsidRPr="000447E4">
        <w:t>- 2 м., а за гробница – до 3</w:t>
      </w:r>
      <w:r w:rsidRPr="000447E4">
        <w:t xml:space="preserve"> м.</w:t>
      </w:r>
    </w:p>
    <w:p w:rsidR="0099599C" w:rsidRPr="000447E4" w:rsidRDefault="00B905C9" w:rsidP="00B905C9">
      <w:pPr>
        <w:pStyle w:val="a6"/>
        <w:numPr>
          <w:ilvl w:val="0"/>
          <w:numId w:val="9"/>
        </w:numPr>
        <w:jc w:val="both"/>
      </w:pPr>
      <w:r w:rsidRPr="000447E4">
        <w:t>Д</w:t>
      </w:r>
      <w:r w:rsidR="0099599C" w:rsidRPr="000447E4">
        <w:t>ълбочина - 1,5 м.</w:t>
      </w:r>
    </w:p>
    <w:p w:rsidR="0099599C" w:rsidRPr="000447E4" w:rsidRDefault="0099599C" w:rsidP="00B905C9">
      <w:pPr>
        <w:ind w:firstLine="708"/>
        <w:jc w:val="both"/>
      </w:pPr>
      <w:r w:rsidRPr="000447E4">
        <w:t>(3) При погребване на трупове на деца дълбочината на гроба трябва да бъде най-малко 1,2 м.</w:t>
      </w:r>
    </w:p>
    <w:p w:rsidR="0099599C" w:rsidRPr="000447E4" w:rsidRDefault="0099599C" w:rsidP="00B905C9">
      <w:pPr>
        <w:ind w:firstLine="708"/>
        <w:jc w:val="both"/>
      </w:pPr>
      <w:r w:rsidRPr="000447E4">
        <w:t>(4) Разстоянието между гробовете не трябва да бъде по-малко от 1 м</w:t>
      </w:r>
      <w:r w:rsidR="00B905C9" w:rsidRPr="000447E4">
        <w:t>.</w:t>
      </w:r>
      <w:r w:rsidRPr="000447E4">
        <w:t xml:space="preserve"> по дългите им страни и 0,5 м</w:t>
      </w:r>
      <w:r w:rsidR="00B905C9" w:rsidRPr="000447E4">
        <w:t>.</w:t>
      </w:r>
      <w:r w:rsidRPr="000447E4">
        <w:t xml:space="preserve"> по късите им страни.</w:t>
      </w:r>
    </w:p>
    <w:p w:rsidR="0099599C" w:rsidRPr="000447E4" w:rsidRDefault="0099599C" w:rsidP="00B905C9">
      <w:pPr>
        <w:ind w:firstLine="708"/>
        <w:jc w:val="both"/>
      </w:pPr>
      <w:r w:rsidRPr="000447E4">
        <w:t xml:space="preserve">(5) При извършване на погребването над </w:t>
      </w:r>
      <w:hyperlink r:id="rId15" w:anchor="grobno-miasto" w:tgtFrame="_self" w:tooltip="Гробно място" w:history="1">
        <w:r w:rsidRPr="000447E4">
          <w:rPr>
            <w:rStyle w:val="a3"/>
            <w:color w:val="auto"/>
            <w:u w:val="none"/>
          </w:rPr>
          <w:t>гробното място</w:t>
        </w:r>
      </w:hyperlink>
      <w:r w:rsidRPr="000447E4">
        <w:t xml:space="preserve"> се създава земен насип, висок около 0,5 м. Този насип впоследствие може да се оформи с рамка с </w:t>
      </w:r>
      <w:hyperlink r:id="rId16" w:tgtFrame="_blank" w:tooltip="Паметни плочи и паметници на достъпни цени" w:history="1">
        <w:r w:rsidRPr="000447E4">
          <w:rPr>
            <w:rStyle w:val="a3"/>
            <w:color w:val="auto"/>
            <w:u w:val="none"/>
          </w:rPr>
          <w:t>паметна плоча</w:t>
        </w:r>
      </w:hyperlink>
      <w:r w:rsidRPr="000447E4">
        <w:t>.</w:t>
      </w:r>
    </w:p>
    <w:p w:rsidR="0099599C" w:rsidRPr="000447E4" w:rsidRDefault="0099599C" w:rsidP="00B905C9">
      <w:pPr>
        <w:ind w:firstLine="708"/>
        <w:jc w:val="both"/>
      </w:pPr>
      <w:r w:rsidRPr="000447E4">
        <w:t xml:space="preserve">(6) </w:t>
      </w:r>
      <w:hyperlink r:id="rId17" w:anchor="grobno-miasto" w:tgtFrame="_self" w:tooltip="Гробно място" w:history="1">
        <w:r w:rsidRPr="000447E4">
          <w:rPr>
            <w:rStyle w:val="a3"/>
            <w:color w:val="auto"/>
            <w:u w:val="none"/>
          </w:rPr>
          <w:t>Гробните места</w:t>
        </w:r>
      </w:hyperlink>
      <w:r w:rsidRPr="000447E4">
        <w:t xml:space="preserve"> могат да се оформят с </w:t>
      </w:r>
      <w:hyperlink r:id="rId18" w:tgtFrame="_blank" w:tooltip="Паметни плочи и паметници на достъпни цени" w:history="1">
        <w:r w:rsidRPr="000447E4">
          <w:rPr>
            <w:rStyle w:val="a3"/>
            <w:color w:val="auto"/>
            <w:u w:val="none"/>
          </w:rPr>
          <w:t>паметна плоча</w:t>
        </w:r>
      </w:hyperlink>
      <w:r w:rsidRPr="000447E4">
        <w:t>, декорации и други елементи, без да се излиза извън установените за гробното място размери.</w:t>
      </w:r>
    </w:p>
    <w:p w:rsidR="00646278" w:rsidRPr="000447E4" w:rsidRDefault="0099599C" w:rsidP="00B905C9">
      <w:pPr>
        <w:ind w:firstLine="708"/>
        <w:jc w:val="both"/>
        <w:rPr>
          <w:lang w:val="ru-RU"/>
        </w:rPr>
      </w:pPr>
      <w:r w:rsidRPr="000447E4">
        <w:t xml:space="preserve">(7) </w:t>
      </w:r>
      <w:r w:rsidR="00646278" w:rsidRPr="000447E4">
        <w:rPr>
          <w:b/>
        </w:rPr>
        <w:t>/</w:t>
      </w:r>
      <w:r w:rsidR="00646278" w:rsidRPr="000447E4">
        <w:rPr>
          <w:lang w:val="ru-RU"/>
        </w:rPr>
        <w:t xml:space="preserve">изм. и доп. с </w:t>
      </w:r>
      <w:r w:rsidR="00646278" w:rsidRPr="000447E4">
        <w:t>Решение № 912 от 20.12.2018 год. на ОбС-Костинброд</w:t>
      </w:r>
      <w:r w:rsidR="00B905C9" w:rsidRPr="000447E4">
        <w:rPr>
          <w:lang w:val="ru-RU"/>
        </w:rPr>
        <w:t xml:space="preserve">/ </w:t>
      </w:r>
      <w:r w:rsidR="00646278" w:rsidRPr="000447E4">
        <w:t>Семейни (фамилни) гробни места и гробници (надземни или подземни) са обособени части от гробищния парк за полагане на един или повече ковчези с тялото на покойника, които се иззиждат с прихлупващи плочи за сметка на гражданина.</w:t>
      </w:r>
    </w:p>
    <w:p w:rsidR="00646278" w:rsidRPr="000447E4" w:rsidRDefault="00646278" w:rsidP="00B905C9">
      <w:pPr>
        <w:ind w:firstLine="708"/>
        <w:jc w:val="both"/>
      </w:pPr>
    </w:p>
    <w:p w:rsidR="0099599C" w:rsidRPr="000447E4" w:rsidRDefault="0099599C" w:rsidP="00B905C9">
      <w:pPr>
        <w:ind w:firstLine="708"/>
        <w:jc w:val="both"/>
      </w:pPr>
      <w:r w:rsidRPr="000447E4">
        <w:t xml:space="preserve">Чл. 11. (1) Стоманобетонни и полимерни камери са специално изградени съоръжения за едно или две </w:t>
      </w:r>
      <w:hyperlink r:id="rId19" w:tgtFrame="_blank" w:tooltip="Погребение цени за погребение в София и България" w:history="1">
        <w:r w:rsidRPr="000447E4">
          <w:rPr>
            <w:rStyle w:val="a3"/>
            <w:color w:val="auto"/>
          </w:rPr>
          <w:t>погребвания</w:t>
        </w:r>
      </w:hyperlink>
      <w:r w:rsidRPr="000447E4">
        <w:t>, с възможност за поставяне на разделителна плоча, осигуряваща хоризонтално разделяне на камерата, които се монтират след извършване на изкоп с дълбочина не по-малко от 2,2 м и полагане на дренажен пласт под тях. Минималният слой пръст от дъното на горната камера не може да бъде по-малко от 1,25 м.</w:t>
      </w:r>
    </w:p>
    <w:p w:rsidR="0099599C" w:rsidRPr="000447E4" w:rsidRDefault="0099599C" w:rsidP="0099599C">
      <w:pPr>
        <w:ind w:firstLine="708"/>
      </w:pPr>
      <w:r w:rsidRPr="000447E4">
        <w:t>(2)</w:t>
      </w:r>
      <w:r w:rsidR="00DE62BC" w:rsidRPr="000447E4">
        <w:t xml:space="preserve"> /</w:t>
      </w:r>
      <w:r w:rsidRPr="000447E4">
        <w:t xml:space="preserve"> </w:t>
      </w:r>
      <w:r w:rsidR="00DE62BC" w:rsidRPr="000447E4">
        <w:rPr>
          <w:lang w:val="ru-RU"/>
        </w:rPr>
        <w:t xml:space="preserve">изм. и доп. с </w:t>
      </w:r>
      <w:r w:rsidR="00DE62BC" w:rsidRPr="000447E4">
        <w:t>Решение № 912 от 20.12.2018 год. на ОбС-Костинброд</w:t>
      </w:r>
      <w:r w:rsidR="00B905C9" w:rsidRPr="000447E4">
        <w:rPr>
          <w:lang w:val="ru-RU"/>
        </w:rPr>
        <w:t xml:space="preserve">/ </w:t>
      </w:r>
      <w:r w:rsidRPr="000447E4">
        <w:t>Камерите трябва да имат следните минимални размери:</w:t>
      </w:r>
    </w:p>
    <w:p w:rsidR="00B905C9" w:rsidRPr="000447E4" w:rsidRDefault="00B905C9" w:rsidP="00B905C9">
      <w:pPr>
        <w:pStyle w:val="a6"/>
        <w:numPr>
          <w:ilvl w:val="0"/>
          <w:numId w:val="10"/>
        </w:numPr>
      </w:pPr>
      <w:r w:rsidRPr="000447E4">
        <w:t>Дължина - 2,2 м.</w:t>
      </w:r>
    </w:p>
    <w:p w:rsidR="00B905C9" w:rsidRPr="000447E4" w:rsidRDefault="00B905C9" w:rsidP="00B905C9">
      <w:pPr>
        <w:pStyle w:val="a6"/>
        <w:numPr>
          <w:ilvl w:val="0"/>
          <w:numId w:val="10"/>
        </w:numPr>
      </w:pPr>
      <w:r w:rsidRPr="000447E4">
        <w:t>Широчина - 1 м.</w:t>
      </w:r>
    </w:p>
    <w:p w:rsidR="0099599C" w:rsidRPr="000447E4" w:rsidRDefault="00B905C9" w:rsidP="00B905C9">
      <w:pPr>
        <w:pStyle w:val="a6"/>
        <w:numPr>
          <w:ilvl w:val="0"/>
          <w:numId w:val="10"/>
        </w:numPr>
      </w:pPr>
      <w:r w:rsidRPr="000447E4">
        <w:t>О</w:t>
      </w:r>
      <w:r w:rsidR="0099599C" w:rsidRPr="000447E4">
        <w:t xml:space="preserve">бща дълбочина </w:t>
      </w:r>
      <w:r w:rsidR="00DE62BC" w:rsidRPr="000447E4">
        <w:t>–</w:t>
      </w:r>
      <w:r w:rsidR="0099599C" w:rsidRPr="000447E4">
        <w:t xml:space="preserve"> </w:t>
      </w:r>
      <w:r w:rsidR="00DE62BC" w:rsidRPr="000447E4">
        <w:t>2,2</w:t>
      </w:r>
      <w:r w:rsidR="0099599C" w:rsidRPr="000447E4">
        <w:t xml:space="preserve"> м.</w:t>
      </w:r>
    </w:p>
    <w:p w:rsidR="0099599C" w:rsidRPr="000447E4" w:rsidRDefault="0099599C" w:rsidP="0099599C">
      <w:pPr>
        <w:ind w:firstLine="708"/>
        <w:jc w:val="both"/>
      </w:pPr>
      <w:r w:rsidRPr="000447E4">
        <w:t>(3) Погребването на покойник в стоманенобетонна или полимерна камера се извършва в херметически затворен метален ковчег с филтрираща система.</w:t>
      </w:r>
    </w:p>
    <w:p w:rsidR="0099599C" w:rsidRPr="000447E4" w:rsidRDefault="0099599C" w:rsidP="0099599C">
      <w:pPr>
        <w:ind w:firstLine="708"/>
        <w:jc w:val="both"/>
      </w:pPr>
      <w:r w:rsidRPr="000447E4">
        <w:t>(4) При погребване на втори покойник в стоманенобетонната или полимерната камера не се прилага срокът по чл. 25, ал. 1 от от Наредба № 2 от 21.04.2011 година за здравните изи</w:t>
      </w:r>
      <w:r w:rsidR="00B905C9" w:rsidRPr="000447E4">
        <w:t>сквания към гробищните паркове /</w:t>
      </w:r>
      <w:r w:rsidRPr="000447E4">
        <w:t>гробища/ и погребването и пренасянето на покойници, а погребалната ниша след поставяне на ковчега се затваря плътно.</w:t>
      </w:r>
    </w:p>
    <w:p w:rsidR="0099599C" w:rsidRPr="000447E4" w:rsidRDefault="0099599C" w:rsidP="0099599C">
      <w:pPr>
        <w:ind w:firstLine="708"/>
        <w:jc w:val="both"/>
      </w:pPr>
      <w:r w:rsidRPr="000447E4">
        <w:t>Чл. 12. (1) Урновите гробове се разполагат на обособени места от гробищния парк или гробището.</w:t>
      </w:r>
    </w:p>
    <w:p w:rsidR="0099599C" w:rsidRPr="000447E4" w:rsidRDefault="0099599C" w:rsidP="0099599C">
      <w:pPr>
        <w:ind w:firstLine="708"/>
        <w:jc w:val="both"/>
      </w:pPr>
      <w:r w:rsidRPr="000447E4">
        <w:t>(2) Урновите гробове са с размери 0,7 м на 1 м, предназначени за полагане на една или повече урни с пепел от кремирани покойници.</w:t>
      </w:r>
    </w:p>
    <w:p w:rsidR="0099599C" w:rsidRPr="000447E4" w:rsidRDefault="0099599C" w:rsidP="0099599C">
      <w:pPr>
        <w:ind w:firstLine="708"/>
        <w:jc w:val="both"/>
      </w:pPr>
      <w:r w:rsidRPr="000447E4">
        <w:t>Чл. 13. (1) Урнополагането може да се извършва в обикновени или фамилни гробни места на близки на покойника.</w:t>
      </w:r>
    </w:p>
    <w:p w:rsidR="0099599C" w:rsidRPr="000447E4" w:rsidRDefault="0099599C" w:rsidP="0099599C">
      <w:pPr>
        <w:ind w:firstLine="708"/>
        <w:jc w:val="both"/>
      </w:pPr>
      <w:r w:rsidRPr="000447E4">
        <w:lastRenderedPageBreak/>
        <w:t>(2) Полагането на урни в гробно място трябва да става на 0,7 - 0,8 м дълбочина така, че урната да бъде покрита най-малко с 0,3 м пръст.</w:t>
      </w:r>
    </w:p>
    <w:p w:rsidR="0099599C" w:rsidRPr="000447E4" w:rsidRDefault="0099599C" w:rsidP="0099599C">
      <w:pPr>
        <w:ind w:firstLine="708"/>
        <w:jc w:val="both"/>
      </w:pPr>
      <w:r w:rsidRPr="000447E4">
        <w:t>Чл. 14. Урновите стени (ниши) са обособени части от специално изградени стени в гробищния парк за полагане на урни с пепел от кремирани покойници.</w:t>
      </w:r>
    </w:p>
    <w:p w:rsidR="0099599C" w:rsidRPr="000447E4" w:rsidRDefault="0099599C" w:rsidP="0099599C">
      <w:pPr>
        <w:ind w:firstLine="708"/>
        <w:jc w:val="both"/>
      </w:pPr>
      <w:r w:rsidRPr="000447E4">
        <w:t>Чл. 15. При надземни погребвания (в надземни стени (ниши) за поставяне на ковчези или в надземни гробници) покойниците се поставят в запоени метални ковчези с филтрираща система, а погребалната ниша след поставяне на ковчега се затваря плътно.</w:t>
      </w:r>
    </w:p>
    <w:p w:rsidR="0099599C" w:rsidRPr="000447E4" w:rsidRDefault="0099599C" w:rsidP="00B905C9">
      <w:pPr>
        <w:ind w:firstLine="708"/>
        <w:jc w:val="both"/>
      </w:pPr>
      <w:r w:rsidRPr="000447E4">
        <w:t>Чл. 16. Изграждането на надземна урнова стена (ниша), надземна стена (ниша) за поставяне на ковчези, стоманобетонна камера, гробница и</w:t>
      </w:r>
      <w:r w:rsidR="00B905C9" w:rsidRPr="000447E4">
        <w:t xml:space="preserve">ли костница в случаите, когато </w:t>
      </w:r>
      <w:r w:rsidRPr="000447E4">
        <w:t>представляват строеж по смисъла на ЗУТ, се допуска въз основа на разрешение за строеж, издадено при условията и по реда на ЗУТ.</w:t>
      </w:r>
    </w:p>
    <w:p w:rsidR="0099599C" w:rsidRPr="000447E4" w:rsidRDefault="0099599C" w:rsidP="0099599C">
      <w:pPr>
        <w:spacing w:line="320" w:lineRule="atLeast"/>
        <w:ind w:firstLine="708"/>
        <w:jc w:val="both"/>
      </w:pPr>
      <w:r w:rsidRPr="000447E4">
        <w:rPr>
          <w:b/>
        </w:rPr>
        <w:t>Чл.17.</w:t>
      </w:r>
      <w:r w:rsidR="000C4CD8" w:rsidRPr="000447E4">
        <w:rPr>
          <w:b/>
        </w:rPr>
        <w:t xml:space="preserve"> /(1)</w:t>
      </w:r>
      <w:r w:rsidR="00B905C9" w:rsidRPr="000447E4">
        <w:t xml:space="preserve"> /</w:t>
      </w:r>
      <w:r w:rsidR="006F5205" w:rsidRPr="000447E4">
        <w:t>нова</w:t>
      </w:r>
      <w:r w:rsidR="000C4CD8" w:rsidRPr="000447E4">
        <w:rPr>
          <w:lang w:val="ru-RU"/>
        </w:rPr>
        <w:t xml:space="preserve"> с </w:t>
      </w:r>
      <w:r w:rsidR="000C4CD8" w:rsidRPr="000447E4">
        <w:t>Решение № 912 от 20.12.2018 год. на ОбС-Костинброд</w:t>
      </w:r>
      <w:r w:rsidR="00B905C9" w:rsidRPr="000447E4">
        <w:rPr>
          <w:lang w:val="ru-RU"/>
        </w:rPr>
        <w:t xml:space="preserve">/ </w:t>
      </w:r>
      <w:r w:rsidRPr="000447E4">
        <w:t>Изкопаването на гробни места се извършва от лица /гробокопачи/, назначени</w:t>
      </w:r>
      <w:r w:rsidR="00B905C9" w:rsidRPr="000447E4">
        <w:t xml:space="preserve"> от Общината или от дружеството</w:t>
      </w:r>
      <w:r w:rsidRPr="000447E4">
        <w:t xml:space="preserve"> по чл.6, стопанисващо гробищните паркове.</w:t>
      </w:r>
    </w:p>
    <w:p w:rsidR="006F5205" w:rsidRPr="000447E4" w:rsidRDefault="000C4CD8" w:rsidP="00B905C9">
      <w:pPr>
        <w:spacing w:line="320" w:lineRule="atLeast"/>
        <w:ind w:firstLine="708"/>
        <w:jc w:val="both"/>
        <w:rPr>
          <w:lang w:val="ru-RU"/>
        </w:rPr>
      </w:pPr>
      <w:r w:rsidRPr="000447E4">
        <w:t>(2)</w:t>
      </w:r>
      <w:r w:rsidR="006F5205" w:rsidRPr="000447E4">
        <w:t xml:space="preserve"> /</w:t>
      </w:r>
      <w:r w:rsidR="00B905C9" w:rsidRPr="000447E4">
        <w:t>нова с</w:t>
      </w:r>
      <w:r w:rsidR="006F5205" w:rsidRPr="000447E4">
        <w:rPr>
          <w:lang w:val="ru-RU"/>
        </w:rPr>
        <w:t xml:space="preserve"> </w:t>
      </w:r>
      <w:r w:rsidR="006F5205" w:rsidRPr="000447E4">
        <w:t>Решение № 912 от 20.12.2018 год. на ОбС-Костинброд</w:t>
      </w:r>
      <w:r w:rsidR="00B905C9" w:rsidRPr="000447E4">
        <w:rPr>
          <w:lang w:val="ru-RU"/>
        </w:rPr>
        <w:t xml:space="preserve">/ </w:t>
      </w:r>
      <w:r w:rsidR="006F5205" w:rsidRPr="000447E4">
        <w:t>Определяне на местоположението на гробното място в съответния парцел, ред и трасиране на очертанията му на място, както и трасиране на допустимата площ за благоустрояване около гроба или гробницата се извършва съобразно по ред, определен във Вътрешния правилник за управление на гробищния парк по чл.6, ал.3.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Чл.18 (1)</w:t>
      </w:r>
      <w:r w:rsidRPr="000447E4">
        <w:t xml:space="preserve"> С полагането на покойник или на урна с праха му в гроб, за наследниците му по закон или завещание се поражда правото на гробоползване.</w:t>
      </w:r>
    </w:p>
    <w:p w:rsidR="006F5205" w:rsidRPr="000447E4" w:rsidRDefault="0099599C" w:rsidP="00B905C9">
      <w:pPr>
        <w:ind w:firstLine="708"/>
        <w:jc w:val="both"/>
      </w:pPr>
      <w:r w:rsidRPr="000447E4">
        <w:rPr>
          <w:b/>
        </w:rPr>
        <w:t>(2)</w:t>
      </w:r>
      <w:r w:rsidR="006F5205" w:rsidRPr="000447E4">
        <w:rPr>
          <w:b/>
        </w:rPr>
        <w:t xml:space="preserve"> /</w:t>
      </w:r>
      <w:r w:rsidR="006F5205" w:rsidRPr="000447E4">
        <w:t>изм. и доп.</w:t>
      </w:r>
      <w:r w:rsidRPr="000447E4">
        <w:t xml:space="preserve"> </w:t>
      </w:r>
      <w:r w:rsidR="006F5205" w:rsidRPr="000447E4">
        <w:t xml:space="preserve">с </w:t>
      </w:r>
      <w:r w:rsidR="006F5205" w:rsidRPr="000447E4">
        <w:rPr>
          <w:lang w:val="ru-RU"/>
        </w:rPr>
        <w:t xml:space="preserve"> </w:t>
      </w:r>
      <w:r w:rsidR="006F5205" w:rsidRPr="000447E4">
        <w:t>Решение № 912 от 20.12.2018 год. на ОбС-Костинброд</w:t>
      </w:r>
      <w:r w:rsidR="00B905C9" w:rsidRPr="000447E4">
        <w:rPr>
          <w:lang w:val="ru-RU"/>
        </w:rPr>
        <w:t xml:space="preserve">/ </w:t>
      </w:r>
      <w:r w:rsidR="006F5205" w:rsidRPr="000447E4">
        <w:t>Правото на ползване на обикновен или урнов гроб, както и на семейни (фамилни) гробни места и гробници, обхваща:</w:t>
      </w:r>
    </w:p>
    <w:p w:rsidR="00B905C9" w:rsidRPr="000447E4" w:rsidRDefault="0099599C" w:rsidP="00B905C9">
      <w:pPr>
        <w:pStyle w:val="a6"/>
        <w:numPr>
          <w:ilvl w:val="0"/>
          <w:numId w:val="11"/>
        </w:numPr>
        <w:spacing w:line="320" w:lineRule="atLeast"/>
        <w:jc w:val="both"/>
        <w:rPr>
          <w:lang w:val="ru-RU"/>
        </w:rPr>
      </w:pPr>
      <w:r w:rsidRPr="000447E4">
        <w:t>Извършване на последващи погребения по реда и условията на тази наредба</w:t>
      </w:r>
      <w:r w:rsidR="00B905C9" w:rsidRPr="000447E4">
        <w:t>.</w:t>
      </w:r>
    </w:p>
    <w:p w:rsidR="00B905C9" w:rsidRPr="000447E4" w:rsidRDefault="0099599C" w:rsidP="00B905C9">
      <w:pPr>
        <w:pStyle w:val="a6"/>
        <w:numPr>
          <w:ilvl w:val="0"/>
          <w:numId w:val="11"/>
        </w:numPr>
        <w:spacing w:line="320" w:lineRule="atLeast"/>
        <w:jc w:val="both"/>
        <w:rPr>
          <w:lang w:val="ru-RU"/>
        </w:rPr>
      </w:pPr>
      <w:r w:rsidRPr="000447E4">
        <w:t>Поставяне на временни или на трайни надгробни знаци, паметни рамки, портрети и изписване името на покойника освен на майчиния, задължително и на български език.</w:t>
      </w:r>
    </w:p>
    <w:p w:rsidR="00B905C9" w:rsidRPr="000447E4" w:rsidRDefault="0099599C" w:rsidP="00B905C9">
      <w:pPr>
        <w:pStyle w:val="a6"/>
        <w:numPr>
          <w:ilvl w:val="0"/>
          <w:numId w:val="11"/>
        </w:numPr>
        <w:spacing w:line="320" w:lineRule="atLeast"/>
        <w:jc w:val="both"/>
        <w:rPr>
          <w:lang w:val="ru-RU"/>
        </w:rPr>
      </w:pPr>
      <w:r w:rsidRPr="000447E4">
        <w:t>Засаждане на декоративни цветя и треви.</w:t>
      </w:r>
    </w:p>
    <w:p w:rsidR="0099599C" w:rsidRPr="000447E4" w:rsidRDefault="0099599C" w:rsidP="00B905C9">
      <w:pPr>
        <w:pStyle w:val="a6"/>
        <w:numPr>
          <w:ilvl w:val="0"/>
          <w:numId w:val="11"/>
        </w:numPr>
        <w:spacing w:line="320" w:lineRule="atLeast"/>
        <w:jc w:val="both"/>
        <w:rPr>
          <w:lang w:val="ru-RU"/>
        </w:rPr>
      </w:pPr>
      <w:r w:rsidRPr="000447E4">
        <w:t>Извършване на траурни и възпоменателни обреди.</w:t>
      </w:r>
    </w:p>
    <w:p w:rsidR="006F5205" w:rsidRPr="000447E4" w:rsidRDefault="0099599C" w:rsidP="00401FE5">
      <w:pPr>
        <w:ind w:firstLine="708"/>
        <w:jc w:val="both"/>
      </w:pPr>
      <w:r w:rsidRPr="000447E4">
        <w:rPr>
          <w:b/>
        </w:rPr>
        <w:t>(3)</w:t>
      </w:r>
      <w:r w:rsidR="006F5205" w:rsidRPr="000447E4">
        <w:t xml:space="preserve"> /изм. и доп. с </w:t>
      </w:r>
      <w:r w:rsidR="006F5205" w:rsidRPr="000447E4">
        <w:rPr>
          <w:lang w:val="ru-RU"/>
        </w:rPr>
        <w:t xml:space="preserve"> </w:t>
      </w:r>
      <w:r w:rsidR="006F5205" w:rsidRPr="000447E4">
        <w:t>Решение № 912 от 20.12.2018 год. на ОбС-Костинброд</w:t>
      </w:r>
      <w:r w:rsidR="00401FE5" w:rsidRPr="000447E4">
        <w:rPr>
          <w:lang w:val="ru-RU"/>
        </w:rPr>
        <w:t xml:space="preserve">/ </w:t>
      </w:r>
      <w:r w:rsidR="006F5205" w:rsidRPr="000447E4">
        <w:t>Индивидуално благоустрояване на отделните гробове, семейни (фамилни) гробни места и гробници от ползвателите им или инициативни комитети и организации, се допуска след съгласуване с лицето по чл.6, на не повече от 0.50 м. по дългата страна и 0,25 м. по късата страна без да се засягат интересите на съседните гробни места.</w:t>
      </w:r>
    </w:p>
    <w:p w:rsidR="0099599C" w:rsidRPr="000447E4" w:rsidRDefault="0099599C" w:rsidP="0099599C">
      <w:pPr>
        <w:jc w:val="both"/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Чл.19 (1)</w:t>
      </w:r>
      <w:r w:rsidRPr="000447E4">
        <w:t xml:space="preserve"> Правото на гробоползване е срочно - за 8 години, освен в случаите на възмездно придобиване на ползването за вечни времена.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(2)</w:t>
      </w:r>
      <w:r w:rsidRPr="000447E4">
        <w:t xml:space="preserve"> Правото на гробоползване може да бъде продължено за срок до 15 години, ако правоимащите лица заплатят определената от Общински съвет такса, но не по-късно от 12 месеца от изтичането на срока по ал.1.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 xml:space="preserve">(3) </w:t>
      </w:r>
      <w:r w:rsidRPr="000447E4">
        <w:t>Това право може да бъде продължавано периодически на всеки 15 години, ако правоимащите заплатят съответните такси преди изтичането на срока.</w:t>
      </w:r>
    </w:p>
    <w:p w:rsidR="0099599C" w:rsidRPr="000447E4" w:rsidRDefault="0099599C" w:rsidP="0099599C">
      <w:pPr>
        <w:jc w:val="both"/>
        <w:rPr>
          <w:sz w:val="16"/>
        </w:rPr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lastRenderedPageBreak/>
        <w:t>Чл.20 (1)</w:t>
      </w:r>
      <w:r w:rsidRPr="000447E4">
        <w:t xml:space="preserve"> При последващи погребения в едно гробно място, правото може да бъде продължено и по искане на наследниците на следващите погребвани в същото гробно място лица. В тези случаи се продължава правото на гробоползване и за наследниците на първия погребан.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(2)</w:t>
      </w:r>
      <w:r w:rsidRPr="000447E4">
        <w:t xml:space="preserve"> Когато първото погребано лице няма наследници и правото на гробоползване е продължено, наследниците на следващия или следващите покойници по реда на извършените погребения в същото гробно място придобиват самостоятелно право на гробоползване, след като декларират писмено пред Общината или лицето по чл.6, че първият погребан няма наследници.</w:t>
      </w:r>
    </w:p>
    <w:p w:rsidR="00B004FA" w:rsidRPr="000447E4" w:rsidRDefault="00B004FA" w:rsidP="00401FE5">
      <w:pPr>
        <w:ind w:firstLine="708"/>
        <w:jc w:val="both"/>
        <w:rPr>
          <w:lang w:val="ru-RU"/>
        </w:rPr>
      </w:pPr>
      <w:r w:rsidRPr="000447E4">
        <w:rPr>
          <w:b/>
        </w:rPr>
        <w:t>(3)</w:t>
      </w:r>
      <w:r w:rsidRPr="000447E4">
        <w:t xml:space="preserve"> / нова с Решение № 912 от 20.12.2018 год. на ОбС-Костинброд</w:t>
      </w:r>
      <w:r w:rsidR="00401FE5" w:rsidRPr="000447E4">
        <w:rPr>
          <w:lang w:val="ru-RU"/>
        </w:rPr>
        <w:t xml:space="preserve">/ </w:t>
      </w:r>
      <w:r w:rsidRPr="000447E4">
        <w:t>При условие, че правото на гробоползване е продължено, чрез заплащане на такса по ЗМДТ в същия гроб могат да бъдат погребани:</w:t>
      </w:r>
    </w:p>
    <w:p w:rsidR="00B004FA" w:rsidRPr="000447E4" w:rsidRDefault="00B004FA" w:rsidP="00B004FA">
      <w:pPr>
        <w:numPr>
          <w:ilvl w:val="0"/>
          <w:numId w:val="1"/>
        </w:numPr>
        <w:spacing w:after="200" w:line="276" w:lineRule="auto"/>
        <w:contextualSpacing/>
        <w:jc w:val="both"/>
      </w:pPr>
      <w:r w:rsidRPr="000447E4">
        <w:t>Съпруг/а и низходящи на погребания, както и съпрузите на децата му,</w:t>
      </w:r>
    </w:p>
    <w:p w:rsidR="00B004FA" w:rsidRPr="000447E4" w:rsidRDefault="00B004FA" w:rsidP="00B004FA">
      <w:pPr>
        <w:spacing w:after="200" w:line="276" w:lineRule="auto"/>
        <w:contextualSpacing/>
        <w:jc w:val="both"/>
      </w:pPr>
      <w:r w:rsidRPr="000447E4">
        <w:t xml:space="preserve"> като предимство има покойника.</w:t>
      </w:r>
    </w:p>
    <w:p w:rsidR="00B004FA" w:rsidRPr="000447E4" w:rsidRDefault="00B004FA" w:rsidP="00B004FA">
      <w:pPr>
        <w:numPr>
          <w:ilvl w:val="0"/>
          <w:numId w:val="1"/>
        </w:numPr>
        <w:spacing w:after="200" w:line="276" w:lineRule="auto"/>
        <w:contextualSpacing/>
        <w:jc w:val="both"/>
      </w:pPr>
      <w:r w:rsidRPr="000447E4">
        <w:t xml:space="preserve">Баща, майка и роднини по съребрена линия до втора степен, техни </w:t>
      </w:r>
    </w:p>
    <w:p w:rsidR="00B004FA" w:rsidRPr="000447E4" w:rsidRDefault="00B004FA" w:rsidP="00B004FA">
      <w:pPr>
        <w:spacing w:after="200" w:line="276" w:lineRule="auto"/>
        <w:contextualSpacing/>
        <w:jc w:val="both"/>
      </w:pPr>
      <w:r w:rsidRPr="000447E4">
        <w:t>съпрузи и низходящи – със съгласие на преживелия съпруг/а, а ако такъв липсва – със съгласието на наследниците по низходяща линия на погребания.</w:t>
      </w:r>
    </w:p>
    <w:p w:rsidR="00B004FA" w:rsidRPr="000447E4" w:rsidRDefault="00B004FA" w:rsidP="00B004FA">
      <w:pPr>
        <w:numPr>
          <w:ilvl w:val="0"/>
          <w:numId w:val="1"/>
        </w:numPr>
        <w:spacing w:after="200" w:line="276" w:lineRule="auto"/>
        <w:contextualSpacing/>
        <w:jc w:val="both"/>
      </w:pPr>
      <w:r w:rsidRPr="000447E4">
        <w:t>Съгласие по т.2 не се изисква при полагане на урна с праха на починали</w:t>
      </w:r>
    </w:p>
    <w:p w:rsidR="00B004FA" w:rsidRPr="000447E4" w:rsidRDefault="00B004FA" w:rsidP="00B004FA">
      <w:pPr>
        <w:spacing w:after="200" w:line="276" w:lineRule="auto"/>
        <w:contextualSpacing/>
        <w:jc w:val="both"/>
      </w:pPr>
      <w:r w:rsidRPr="000447E4">
        <w:t xml:space="preserve"> родители, братя и сестри на погребания.</w:t>
      </w:r>
    </w:p>
    <w:p w:rsidR="00B004FA" w:rsidRPr="000447E4" w:rsidRDefault="00B004FA" w:rsidP="00B004FA">
      <w:pPr>
        <w:numPr>
          <w:ilvl w:val="0"/>
          <w:numId w:val="1"/>
        </w:numPr>
        <w:spacing w:after="200" w:line="276" w:lineRule="auto"/>
        <w:contextualSpacing/>
        <w:jc w:val="both"/>
      </w:pPr>
      <w:r w:rsidRPr="000447E4">
        <w:t xml:space="preserve">Когато погребаният не е оставил низходящи наследници и съпруг/а в </w:t>
      </w:r>
    </w:p>
    <w:p w:rsidR="00B004FA" w:rsidRPr="000447E4" w:rsidRDefault="00B004FA" w:rsidP="00B004FA">
      <w:pPr>
        <w:spacing w:after="200" w:line="276" w:lineRule="auto"/>
        <w:contextualSpacing/>
        <w:jc w:val="both"/>
      </w:pPr>
      <w:r w:rsidRPr="000447E4">
        <w:t>същия гроб могат да бъдат погребани неговите родители, а с тяхно съгласие – роднини по съребрена линия до втора степен (братя и сестри) и техните низходящи до първа степен.</w:t>
      </w:r>
    </w:p>
    <w:p w:rsidR="00B004FA" w:rsidRPr="000447E4" w:rsidRDefault="00B004FA" w:rsidP="00B004FA">
      <w:pPr>
        <w:numPr>
          <w:ilvl w:val="0"/>
          <w:numId w:val="1"/>
        </w:numPr>
        <w:spacing w:after="200" w:line="276" w:lineRule="auto"/>
        <w:contextualSpacing/>
        <w:jc w:val="both"/>
      </w:pPr>
      <w:r w:rsidRPr="000447E4">
        <w:t xml:space="preserve">Когато погребаният не е оставил низходящи наследници, съпруг/а и </w:t>
      </w:r>
    </w:p>
    <w:p w:rsidR="00B004FA" w:rsidRPr="000447E4" w:rsidRDefault="00B004FA" w:rsidP="00710B72">
      <w:pPr>
        <w:spacing w:after="200" w:line="276" w:lineRule="auto"/>
        <w:contextualSpacing/>
        <w:jc w:val="both"/>
      </w:pPr>
      <w:r w:rsidRPr="000447E4">
        <w:t>родители, в същия гроб могат да бъдат погребани негови братя и сестри, а с тяхно съгласие и низходящите им до първа степен.</w:t>
      </w:r>
    </w:p>
    <w:p w:rsidR="00B004FA" w:rsidRPr="000447E4" w:rsidRDefault="0099599C" w:rsidP="00401FE5">
      <w:pPr>
        <w:ind w:firstLine="708"/>
        <w:jc w:val="both"/>
      </w:pPr>
      <w:r w:rsidRPr="000447E4">
        <w:rPr>
          <w:b/>
        </w:rPr>
        <w:t>Чл.21.</w:t>
      </w:r>
      <w:r w:rsidRPr="000447E4">
        <w:t xml:space="preserve"> </w:t>
      </w:r>
      <w:r w:rsidR="00401FE5" w:rsidRPr="000447E4">
        <w:t>/</w:t>
      </w:r>
      <w:r w:rsidR="00B004FA" w:rsidRPr="000447E4">
        <w:t>изм. и доп. с Решение № 912 от 20.12.2018 год. на ОбС-Костинброд</w:t>
      </w:r>
      <w:r w:rsidR="00401FE5" w:rsidRPr="000447E4">
        <w:rPr>
          <w:lang w:val="ru-RU"/>
        </w:rPr>
        <w:t xml:space="preserve">/ </w:t>
      </w:r>
      <w:r w:rsidR="00B004FA" w:rsidRPr="000447E4">
        <w:t>Когато правото на гробоползване не е било продължено по чл. 19 и не са заявени изрични причини, които налагат забавяне на откупуването на гробните места, гробното място се предоставя за нови погребения</w:t>
      </w:r>
      <w:r w:rsidR="00B004FA" w:rsidRPr="000447E4">
        <w:rPr>
          <w:b/>
        </w:rPr>
        <w:t xml:space="preserve"> </w:t>
      </w:r>
      <w:r w:rsidR="00B004FA" w:rsidRPr="000447E4">
        <w:t>с писмено разпореждане на кмета или оправомощено длъжностно лице, като останките от погребания се препогребват в същия гроб.</w:t>
      </w:r>
    </w:p>
    <w:p w:rsidR="0099599C" w:rsidRPr="000447E4" w:rsidRDefault="0099599C" w:rsidP="0099599C">
      <w:pPr>
        <w:spacing w:line="320" w:lineRule="atLeast"/>
        <w:ind w:firstLine="708"/>
        <w:jc w:val="both"/>
      </w:pPr>
      <w:r w:rsidRPr="000447E4">
        <w:rPr>
          <w:b/>
        </w:rPr>
        <w:t>Чл.22.</w:t>
      </w:r>
      <w:r w:rsidR="00401FE5" w:rsidRPr="000447E4">
        <w:rPr>
          <w:b/>
        </w:rPr>
        <w:t xml:space="preserve"> </w:t>
      </w:r>
      <w:r w:rsidRPr="000447E4">
        <w:t>Безсрочно право на гробоползване може да се придобие от ползвателите с редовно поддържане на благоустроени с трайни паметни знаци гробни места, след заплащане на определените в ЗМДТ и от Общински съвет Костинброд такси.</w:t>
      </w:r>
    </w:p>
    <w:p w:rsidR="00710B72" w:rsidRPr="000447E4" w:rsidRDefault="0099599C" w:rsidP="00401FE5">
      <w:pPr>
        <w:spacing w:line="320" w:lineRule="atLeast"/>
        <w:ind w:firstLine="708"/>
        <w:jc w:val="both"/>
      </w:pPr>
      <w:r w:rsidRPr="000447E4">
        <w:rPr>
          <w:b/>
        </w:rPr>
        <w:t>Чл.23</w:t>
      </w:r>
      <w:r w:rsidRPr="000447E4">
        <w:t>.(1)</w:t>
      </w:r>
      <w:r w:rsidR="00710B72" w:rsidRPr="000447E4">
        <w:t xml:space="preserve"> </w:t>
      </w:r>
      <w:r w:rsidR="00401FE5" w:rsidRPr="000447E4">
        <w:t>/</w:t>
      </w:r>
      <w:r w:rsidR="00710B72" w:rsidRPr="000447E4">
        <w:t>изм. и доп. с Решение № 912 от 20.12.2018 год. на ОбС-Костинброд</w:t>
      </w:r>
      <w:r w:rsidR="00401FE5" w:rsidRPr="000447E4">
        <w:rPr>
          <w:lang w:val="ru-RU"/>
        </w:rPr>
        <w:t xml:space="preserve">/ </w:t>
      </w:r>
      <w:r w:rsidR="00710B72" w:rsidRPr="000447E4">
        <w:t>Запазване право на гробоползване приживе се допуска по писмена молба на лице с постоянен адрес на територията на община Костинброд, след разрешение на кмета на съответното населено място или оправомощено от него длъжностно лице и заплащане на определената за това от Общински съвет –Костинброд цена.</w:t>
      </w:r>
    </w:p>
    <w:p w:rsidR="00710B72" w:rsidRPr="000447E4" w:rsidRDefault="00710B72" w:rsidP="00401FE5">
      <w:pPr>
        <w:spacing w:line="320" w:lineRule="atLeast"/>
        <w:ind w:firstLine="708"/>
        <w:jc w:val="both"/>
      </w:pPr>
      <w:r w:rsidRPr="000447E4">
        <w:t xml:space="preserve">(2) </w:t>
      </w:r>
      <w:r w:rsidR="00401FE5" w:rsidRPr="000447E4">
        <w:t>/</w:t>
      </w:r>
      <w:r w:rsidRPr="000447E4">
        <w:t>изм. и доп.</w:t>
      </w:r>
      <w:r w:rsidR="00401FE5" w:rsidRPr="000447E4">
        <w:t xml:space="preserve"> с</w:t>
      </w:r>
      <w:r w:rsidRPr="000447E4">
        <w:rPr>
          <w:lang w:val="ru-RU"/>
        </w:rPr>
        <w:t xml:space="preserve"> </w:t>
      </w:r>
      <w:r w:rsidRPr="000447E4">
        <w:t>Решение № 912 от 20.12.2018 год. на ОбС-Костинброд</w:t>
      </w:r>
      <w:r w:rsidR="00401FE5" w:rsidRPr="000447E4">
        <w:rPr>
          <w:lang w:val="ru-RU"/>
        </w:rPr>
        <w:t xml:space="preserve">/ </w:t>
      </w:r>
      <w:r w:rsidRPr="000447E4">
        <w:t>Запазване право на гробоползване приживе се допуска само в парцели и редове, в които се извършват погребения до запълването им, но не повече от едно гробно място.</w:t>
      </w:r>
    </w:p>
    <w:p w:rsidR="00710B72" w:rsidRPr="000447E4" w:rsidRDefault="00710B72" w:rsidP="00C818DE">
      <w:pPr>
        <w:ind w:firstLine="708"/>
        <w:jc w:val="both"/>
      </w:pPr>
      <w:r w:rsidRPr="000447E4">
        <w:t>(3) Срокът за запазване на гробно място приживе e до 10 (десет) години;</w:t>
      </w:r>
    </w:p>
    <w:p w:rsidR="00710B72" w:rsidRPr="000447E4" w:rsidRDefault="00710B72" w:rsidP="00C818DE">
      <w:pPr>
        <w:ind w:firstLine="708"/>
        <w:jc w:val="both"/>
      </w:pPr>
      <w:r w:rsidRPr="000447E4">
        <w:t>(4) Това право може да бъде продължавано периодично на всеки 10 (десет) години, ако правоимащите заплатят съответната цена преди изтичането на срока.</w:t>
      </w:r>
    </w:p>
    <w:p w:rsidR="00710B72" w:rsidRPr="000447E4" w:rsidRDefault="00710B72" w:rsidP="00C818DE">
      <w:pPr>
        <w:ind w:firstLine="708"/>
        <w:jc w:val="both"/>
      </w:pPr>
      <w:r w:rsidRPr="000447E4">
        <w:lastRenderedPageBreak/>
        <w:t xml:space="preserve">(5) </w:t>
      </w:r>
      <w:r w:rsidR="00401FE5" w:rsidRPr="000447E4">
        <w:t>/</w:t>
      </w:r>
      <w:r w:rsidRPr="000447E4">
        <w:t>нова с Решение № 912 от 20.12.2018 год. на ОбС-Костинброд /</w:t>
      </w:r>
      <w:r w:rsidR="00401FE5" w:rsidRPr="000447E4">
        <w:t xml:space="preserve"> </w:t>
      </w:r>
      <w:r w:rsidRPr="000447E4">
        <w:t>Запазените гробни места приживе се обозначават и поддържат като тревни площи за сметка на правоимащия.</w:t>
      </w:r>
    </w:p>
    <w:p w:rsidR="00710B72" w:rsidRPr="000447E4" w:rsidRDefault="00710B72" w:rsidP="00C818DE">
      <w:pPr>
        <w:ind w:firstLine="708"/>
        <w:jc w:val="both"/>
      </w:pPr>
      <w:r w:rsidRPr="000447E4">
        <w:t xml:space="preserve">(6) </w:t>
      </w:r>
      <w:r w:rsidR="00401FE5" w:rsidRPr="000447E4">
        <w:t>/</w:t>
      </w:r>
      <w:r w:rsidRPr="000447E4">
        <w:t>нова</w:t>
      </w:r>
      <w:r w:rsidR="00401FE5" w:rsidRPr="000447E4">
        <w:t xml:space="preserve"> с</w:t>
      </w:r>
      <w:r w:rsidRPr="000447E4">
        <w:rPr>
          <w:lang w:val="ru-RU"/>
        </w:rPr>
        <w:t xml:space="preserve"> </w:t>
      </w:r>
      <w:r w:rsidRPr="000447E4">
        <w:t>Решение № 912 от 20.12</w:t>
      </w:r>
      <w:r w:rsidR="00401FE5" w:rsidRPr="000447E4">
        <w:t xml:space="preserve">.2018 год. на ОбС-Костинброд/ </w:t>
      </w:r>
      <w:r w:rsidRPr="000447E4">
        <w:t>Върху запазените гробни места приживе, по реда и при условията на чл.16, може да се изгражда подземната част на гробница до ниво терен, която задължително се покрива с временни бетонни плочи.</w:t>
      </w:r>
    </w:p>
    <w:p w:rsidR="0099599C" w:rsidRPr="000447E4" w:rsidRDefault="0099599C" w:rsidP="00C818DE">
      <w:pPr>
        <w:jc w:val="both"/>
      </w:pPr>
    </w:p>
    <w:p w:rsidR="0099599C" w:rsidRPr="000447E4" w:rsidRDefault="0099599C" w:rsidP="00C818DE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Чл.24 (1)</w:t>
      </w:r>
      <w:r w:rsidRPr="000447E4">
        <w:t xml:space="preserve"> Възмездно преотстъпване на правото на гробоползване не се допуска.</w:t>
      </w:r>
    </w:p>
    <w:p w:rsidR="0099599C" w:rsidRPr="000447E4" w:rsidRDefault="0099599C" w:rsidP="00C818DE">
      <w:pPr>
        <w:spacing w:line="320" w:lineRule="atLeast"/>
        <w:ind w:firstLine="708"/>
        <w:jc w:val="both"/>
      </w:pPr>
      <w:r w:rsidRPr="000447E4">
        <w:rPr>
          <w:b/>
        </w:rPr>
        <w:t>(2)</w:t>
      </w:r>
      <w:r w:rsidRPr="000447E4">
        <w:t xml:space="preserve"> </w:t>
      </w:r>
      <w:r w:rsidR="00C818DE" w:rsidRPr="000447E4">
        <w:t>/</w:t>
      </w:r>
      <w:r w:rsidR="004767B4" w:rsidRPr="000447E4">
        <w:t>изм. и доп. с Решение № 912 от 20.1</w:t>
      </w:r>
      <w:r w:rsidR="00C818DE" w:rsidRPr="000447E4">
        <w:t xml:space="preserve">2.2018 год. на ОбС-Костинброд/ </w:t>
      </w:r>
      <w:r w:rsidRPr="000447E4">
        <w:t>Безвъзмездното преотстъпване на това право</w:t>
      </w:r>
      <w:r w:rsidR="00C818DE" w:rsidRPr="000447E4">
        <w:t>,</w:t>
      </w:r>
      <w:r w:rsidRPr="000447E4">
        <w:t xml:space="preserve"> ползвателите могат да извършват с писмено заявление до лицето по чл.6. Заявлението се прилага към съответната партида и се отбелязва в гробищния регистър.</w:t>
      </w:r>
    </w:p>
    <w:p w:rsidR="0099599C" w:rsidRPr="000447E4" w:rsidRDefault="0099599C" w:rsidP="00C818DE">
      <w:pPr>
        <w:jc w:val="both"/>
      </w:pPr>
      <w:r w:rsidRPr="000447E4">
        <w:rPr>
          <w:lang w:val="ru-RU"/>
        </w:rPr>
        <w:tab/>
        <w:t>(</w:t>
      </w:r>
      <w:r w:rsidR="004767B4" w:rsidRPr="000447E4">
        <w:rPr>
          <w:lang w:val="ru-RU"/>
        </w:rPr>
        <w:t>3</w:t>
      </w:r>
      <w:r w:rsidRPr="000447E4">
        <w:rPr>
          <w:lang w:val="ru-RU"/>
        </w:rPr>
        <w:t>) Не се допус</w:t>
      </w:r>
      <w:r w:rsidR="001B4752" w:rsidRPr="000447E4">
        <w:rPr>
          <w:lang w:val="ru-RU"/>
        </w:rPr>
        <w:t>ка преотстъпване на запазено при</w:t>
      </w:r>
      <w:r w:rsidRPr="000447E4">
        <w:rPr>
          <w:lang w:val="ru-RU"/>
        </w:rPr>
        <w:t>живе гробно място, в т.ч. за погребване на близки на пр</w:t>
      </w:r>
      <w:r w:rsidRPr="000447E4">
        <w:t>а</w:t>
      </w:r>
      <w:r w:rsidRPr="000447E4">
        <w:rPr>
          <w:lang w:val="ru-RU"/>
        </w:rPr>
        <w:t>воимащото лице, освен на низходящи, възходящи, съпруг или братя и сестри</w:t>
      </w:r>
      <w:r w:rsidRPr="000447E4">
        <w:t>.</w:t>
      </w:r>
      <w:r w:rsidR="00C818DE" w:rsidRPr="000447E4">
        <w:t xml:space="preserve"> </w:t>
      </w:r>
      <w:r w:rsidRPr="000447E4">
        <w:t>Преотстъпването в този случай се извършва по реда на предходната алинея.</w:t>
      </w:r>
    </w:p>
    <w:p w:rsidR="0099599C" w:rsidRPr="000447E4" w:rsidRDefault="0099599C" w:rsidP="00C818DE">
      <w:pPr>
        <w:jc w:val="both"/>
      </w:pPr>
    </w:p>
    <w:p w:rsidR="0099599C" w:rsidRPr="000447E4" w:rsidRDefault="0099599C" w:rsidP="00C818DE">
      <w:pPr>
        <w:spacing w:line="320" w:lineRule="atLeast"/>
        <w:ind w:firstLine="708"/>
        <w:jc w:val="both"/>
      </w:pPr>
      <w:r w:rsidRPr="000447E4">
        <w:rPr>
          <w:b/>
        </w:rPr>
        <w:t>Чл.25.</w:t>
      </w:r>
      <w:r w:rsidRPr="000447E4">
        <w:t xml:space="preserve"> Полагането на друг покойник в обикновен гроб не се разрешава преди изтичането на 8 годишния санитарен срок от предишното погребение. Това ограничение не се прилага при урнополагането.</w:t>
      </w:r>
    </w:p>
    <w:p w:rsidR="0099599C" w:rsidRPr="000447E4" w:rsidRDefault="0099599C" w:rsidP="00C818DE">
      <w:pPr>
        <w:ind w:firstLine="708"/>
        <w:jc w:val="both"/>
      </w:pPr>
      <w:r w:rsidRPr="000447E4">
        <w:rPr>
          <w:b/>
        </w:rPr>
        <w:t>Чл. 26.</w:t>
      </w:r>
      <w:r w:rsidRPr="000447E4">
        <w:t xml:space="preserve"> (1) Не се допуска погребване в общи гробове освен в изключителни случаи със съгласието на директора на съответната регионална здравна инспекция при спазване на следните изисквания:</w:t>
      </w:r>
    </w:p>
    <w:p w:rsidR="0099599C" w:rsidRPr="000447E4" w:rsidRDefault="001B4752" w:rsidP="00C818DE">
      <w:pPr>
        <w:pStyle w:val="a6"/>
        <w:numPr>
          <w:ilvl w:val="0"/>
          <w:numId w:val="12"/>
        </w:numPr>
        <w:jc w:val="both"/>
      </w:pPr>
      <w:r w:rsidRPr="000447E4">
        <w:t>Р</w:t>
      </w:r>
      <w:r w:rsidR="0099599C" w:rsidRPr="000447E4">
        <w:t xml:space="preserve">азстоянието между отделните </w:t>
      </w:r>
      <w:r w:rsidRPr="000447E4">
        <w:t>ковчези да бъде най-малко 0,5 м.</w:t>
      </w:r>
    </w:p>
    <w:p w:rsidR="0099599C" w:rsidRPr="000447E4" w:rsidRDefault="001B4752" w:rsidP="00C818DE">
      <w:pPr>
        <w:pStyle w:val="a6"/>
        <w:numPr>
          <w:ilvl w:val="0"/>
          <w:numId w:val="12"/>
        </w:numPr>
        <w:jc w:val="both"/>
      </w:pPr>
      <w:r w:rsidRPr="000447E4">
        <w:t>П</w:t>
      </w:r>
      <w:r w:rsidR="0099599C" w:rsidRPr="000447E4">
        <w:t xml:space="preserve">ри погребване в два реда горният ред трябва да бъде </w:t>
      </w:r>
      <w:r w:rsidRPr="000447E4">
        <w:t>отделен от долния с 0,5 м пръст.</w:t>
      </w:r>
    </w:p>
    <w:p w:rsidR="0099599C" w:rsidRPr="000447E4" w:rsidRDefault="001B4752" w:rsidP="00C818DE">
      <w:pPr>
        <w:pStyle w:val="a6"/>
        <w:numPr>
          <w:ilvl w:val="0"/>
          <w:numId w:val="12"/>
        </w:numPr>
        <w:jc w:val="both"/>
      </w:pPr>
      <w:r w:rsidRPr="000447E4">
        <w:t xml:space="preserve"> К</w:t>
      </w:r>
      <w:r w:rsidR="0099599C" w:rsidRPr="000447E4">
        <w:t>овчезите от горния ред трябва да се разполаг</w:t>
      </w:r>
      <w:r w:rsidRPr="000447E4">
        <w:t>ат в шахматен ред спрямо долния.</w:t>
      </w:r>
    </w:p>
    <w:p w:rsidR="001B4752" w:rsidRPr="000447E4" w:rsidRDefault="001B4752" w:rsidP="00C818DE">
      <w:pPr>
        <w:pStyle w:val="a6"/>
        <w:numPr>
          <w:ilvl w:val="0"/>
          <w:numId w:val="12"/>
        </w:numPr>
        <w:jc w:val="both"/>
      </w:pPr>
      <w:r w:rsidRPr="000447E4">
        <w:t>Д</w:t>
      </w:r>
      <w:r w:rsidR="0099599C" w:rsidRPr="000447E4">
        <w:t>ълбочината на общите гробове при погре</w:t>
      </w:r>
      <w:r w:rsidRPr="000447E4">
        <w:t>бване в два реда трябва да бъде</w:t>
      </w:r>
    </w:p>
    <w:p w:rsidR="0099599C" w:rsidRPr="000447E4" w:rsidRDefault="0099599C" w:rsidP="00C818DE">
      <w:pPr>
        <w:jc w:val="both"/>
      </w:pPr>
      <w:r w:rsidRPr="000447E4">
        <w:t>най-малко 2,5 м и на най-малко 0,5 м от нивото на подпочвените води.</w:t>
      </w:r>
    </w:p>
    <w:p w:rsidR="0099599C" w:rsidRPr="000447E4" w:rsidRDefault="0099599C" w:rsidP="00C818DE">
      <w:pPr>
        <w:ind w:firstLine="708"/>
        <w:jc w:val="both"/>
      </w:pPr>
      <w:r w:rsidRPr="000447E4">
        <w:t xml:space="preserve">(2) Погребването на покойници извън </w:t>
      </w:r>
      <w:hyperlink r:id="rId20" w:tgtFrame="_blank" w:tooltip="Гробища ( гробищни паркове) в София и България. Цени и информация за погребение и кремация и полагане в гробищните паркове." w:history="1">
        <w:r w:rsidRPr="000447E4">
          <w:rPr>
            <w:rStyle w:val="a3"/>
            <w:color w:val="auto"/>
            <w:u w:val="none"/>
          </w:rPr>
          <w:t>гробището</w:t>
        </w:r>
      </w:hyperlink>
      <w:r w:rsidRPr="000447E4">
        <w:t xml:space="preserve"> се допуска в случай на особени заслуги на лицето за развитието на съответното населено място или държавата с разрешение на кмета на общината или упълномощено от него лице, съгласувано с директора на съответната регионална здравна инспекция.</w:t>
      </w:r>
    </w:p>
    <w:p w:rsidR="00C818DE" w:rsidRPr="000447E4" w:rsidRDefault="00C818DE" w:rsidP="00C818DE">
      <w:pPr>
        <w:ind w:firstLine="708"/>
        <w:jc w:val="both"/>
      </w:pPr>
    </w:p>
    <w:p w:rsidR="0099599C" w:rsidRPr="000447E4" w:rsidRDefault="0099599C" w:rsidP="00C818DE">
      <w:pPr>
        <w:ind w:firstLine="708"/>
        <w:jc w:val="both"/>
      </w:pPr>
      <w:r w:rsidRPr="000447E4">
        <w:rPr>
          <w:b/>
        </w:rPr>
        <w:t>Чл. 27.</w:t>
      </w:r>
      <w:r w:rsidRPr="000447E4">
        <w:t xml:space="preserve"> При извършване на погребвания на лица от вероизповедания, различни от традиционното за Република България източноправославно вероизповедание, се вземат под внимание битът и традициите на съответната религиозна общност, регистрирана съгласно българското законодателство.</w:t>
      </w:r>
    </w:p>
    <w:p w:rsidR="0099599C" w:rsidRPr="000447E4" w:rsidRDefault="0099599C" w:rsidP="00C818DE">
      <w:pPr>
        <w:jc w:val="center"/>
        <w:rPr>
          <w:b/>
          <w:lang w:val="ru-RU"/>
        </w:rPr>
      </w:pPr>
      <w:r w:rsidRPr="000447E4">
        <w:rPr>
          <w:b/>
        </w:rPr>
        <w:br/>
        <w:t>РАЗДЕЛ IV</w:t>
      </w:r>
      <w:r w:rsidRPr="000447E4">
        <w:rPr>
          <w:b/>
        </w:rPr>
        <w:br/>
        <w:t>ПОГРЕБЕНИЯ</w:t>
      </w:r>
    </w:p>
    <w:p w:rsidR="0099599C" w:rsidRPr="000447E4" w:rsidRDefault="0099599C" w:rsidP="0099599C">
      <w:pPr>
        <w:jc w:val="center"/>
        <w:rPr>
          <w:sz w:val="16"/>
          <w:lang w:val="ru-RU"/>
        </w:rPr>
      </w:pPr>
    </w:p>
    <w:p w:rsidR="007D0ABA" w:rsidRPr="000447E4" w:rsidRDefault="0099599C" w:rsidP="00C818DE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Чл.28</w:t>
      </w:r>
      <w:r w:rsidR="00C818DE" w:rsidRPr="000447E4">
        <w:rPr>
          <w:b/>
        </w:rPr>
        <w:t>.</w:t>
      </w:r>
      <w:r w:rsidRPr="000447E4">
        <w:rPr>
          <w:b/>
        </w:rPr>
        <w:t>(1)</w:t>
      </w:r>
      <w:r w:rsidR="007D0ABA" w:rsidRPr="000447E4">
        <w:t xml:space="preserve"> </w:t>
      </w:r>
      <w:r w:rsidR="00C818DE" w:rsidRPr="000447E4">
        <w:t>/</w:t>
      </w:r>
      <w:r w:rsidR="007D0ABA" w:rsidRPr="000447E4">
        <w:t>изм. и доп. с Решение № 912 от 20.1</w:t>
      </w:r>
      <w:r w:rsidR="00C818DE" w:rsidRPr="000447E4">
        <w:t xml:space="preserve">2.2018 год. на ОбС-Костинброд/ </w:t>
      </w:r>
      <w:r w:rsidR="007D0ABA" w:rsidRPr="000447E4">
        <w:t xml:space="preserve">В гробищните паркове в град Костинброд се погребват покойници с постоянен адрес в град Костинброд. По изключение могат да се погребват и покойници с настоящ адрес в град Костинброд, както и такива без адресна регистрация с разрешение на кмета на Общината или оправомощено от него длъжностно лице и заплащане на определената от ОбС </w:t>
      </w:r>
      <w:r w:rsidR="007D0ABA" w:rsidRPr="000447E4">
        <w:lastRenderedPageBreak/>
        <w:t>Костинброд цена, като се ползват стари гробни места при условията на чл.20 ал.3 или нови гробни места само в случай, че не са изминали 8 години от последния погребан роднина при условията на чл.20 ал.3“.</w:t>
      </w:r>
    </w:p>
    <w:p w:rsidR="007D0ABA" w:rsidRPr="000447E4" w:rsidRDefault="007D0ABA" w:rsidP="001B4752">
      <w:pPr>
        <w:ind w:firstLine="708"/>
        <w:jc w:val="both"/>
      </w:pPr>
      <w:r w:rsidRPr="000447E4">
        <w:t>(2)</w:t>
      </w:r>
      <w:r w:rsidR="001B4752" w:rsidRPr="000447E4">
        <w:t xml:space="preserve"> </w:t>
      </w:r>
      <w:r w:rsidRPr="000447E4">
        <w:t>/изм. и доп. с Решение № 912 от 20.1</w:t>
      </w:r>
      <w:r w:rsidR="00C818DE" w:rsidRPr="000447E4">
        <w:t xml:space="preserve">2.2018 год. на ОбС-Костинброд/ </w:t>
      </w:r>
      <w:r w:rsidRPr="000447E4">
        <w:t>В гробищата на останалите населени места от община Костинброд се погребват покойници с постоянен адрес в съответното населено място. По изключение, могат да се погребват и покойници с настоящ адрес в населеното място, както и такива без адресна регистрация с разрешение на кмета или кметския наместник и заплащане на определената от ОбС Костинброд цена, като се ползват стари гробни места при условията на чл.20 ал.3 или нови гробни места само в случай, че не са изминали 8 години от последния погребан родни</w:t>
      </w:r>
      <w:r w:rsidR="00C818DE" w:rsidRPr="000447E4">
        <w:t>на при условията на чл.20 ал.3.</w:t>
      </w:r>
    </w:p>
    <w:p w:rsidR="007D0ABA" w:rsidRPr="000447E4" w:rsidRDefault="007D0ABA" w:rsidP="007D0ABA">
      <w:pPr>
        <w:spacing w:line="320" w:lineRule="atLeast"/>
        <w:ind w:firstLine="708"/>
        <w:jc w:val="both"/>
        <w:rPr>
          <w:lang w:val="ru-RU"/>
        </w:rPr>
      </w:pPr>
      <w:r w:rsidRPr="000447E4">
        <w:t>(3</w:t>
      </w:r>
      <w:r w:rsidRPr="000447E4">
        <w:rPr>
          <w:b/>
        </w:rPr>
        <w:t>)</w:t>
      </w:r>
      <w:r w:rsidRPr="000447E4">
        <w:t xml:space="preserve"> Покойници - чужди граждани, се погребват след представяне на документ от съответните посолства, че трупът няма да бъде транспортиран.</w:t>
      </w:r>
    </w:p>
    <w:p w:rsidR="007D0ABA" w:rsidRPr="000447E4" w:rsidRDefault="007D0ABA" w:rsidP="007D0ABA">
      <w:pPr>
        <w:spacing w:line="320" w:lineRule="atLeast"/>
        <w:ind w:firstLine="708"/>
        <w:jc w:val="both"/>
        <w:rPr>
          <w:lang w:val="ru-RU"/>
        </w:rPr>
      </w:pPr>
      <w:r w:rsidRPr="000447E4">
        <w:t>(4) /нова с Решение № 912 от 20.1</w:t>
      </w:r>
      <w:r w:rsidR="00C818DE" w:rsidRPr="000447E4">
        <w:t xml:space="preserve">2.2018 год. на ОбС-Костинброд/ </w:t>
      </w:r>
      <w:r w:rsidRPr="000447E4">
        <w:t>Покойници, принадлежали приживе към някоя религиозна общност или етническа група, се погребват по реда на тази наредба. Религиозните ритуали са допустими, доколкото не противоречат на закона за вероизповеданията.</w:t>
      </w:r>
    </w:p>
    <w:p w:rsidR="0099599C" w:rsidRPr="000447E4" w:rsidRDefault="0099599C" w:rsidP="0099599C">
      <w:pPr>
        <w:jc w:val="both"/>
      </w:pPr>
    </w:p>
    <w:p w:rsidR="00625AAE" w:rsidRPr="000447E4" w:rsidRDefault="0099599C" w:rsidP="00C818DE">
      <w:pPr>
        <w:ind w:firstLine="708"/>
        <w:jc w:val="both"/>
      </w:pPr>
      <w:r w:rsidRPr="000447E4">
        <w:rPr>
          <w:b/>
        </w:rPr>
        <w:t>Чл.29</w:t>
      </w:r>
      <w:r w:rsidR="00C818DE" w:rsidRPr="000447E4">
        <w:rPr>
          <w:b/>
        </w:rPr>
        <w:t>.</w:t>
      </w:r>
      <w:r w:rsidR="00625AAE" w:rsidRPr="000447E4">
        <w:t>(1)</w:t>
      </w:r>
      <w:r w:rsidR="001B4752" w:rsidRPr="000447E4">
        <w:t xml:space="preserve"> </w:t>
      </w:r>
      <w:r w:rsidR="00C818DE" w:rsidRPr="000447E4">
        <w:t>/</w:t>
      </w:r>
      <w:r w:rsidR="00625AAE" w:rsidRPr="000447E4">
        <w:t>нова с Решение № 912 от 20.12</w:t>
      </w:r>
      <w:r w:rsidR="00C818DE" w:rsidRPr="000447E4">
        <w:t xml:space="preserve">.2018 год. на ОбС-Костинброд/ </w:t>
      </w:r>
      <w:r w:rsidR="00625AAE" w:rsidRPr="000447E4">
        <w:t>Погребенията се извършват в светлата част на деня.</w:t>
      </w:r>
    </w:p>
    <w:p w:rsidR="00625AAE" w:rsidRPr="000447E4" w:rsidRDefault="00625AAE" w:rsidP="00625AAE">
      <w:pPr>
        <w:jc w:val="both"/>
      </w:pPr>
      <w:r w:rsidRPr="000447E4">
        <w:t>(2) /изм. и доп. с Решение № 912 от 20.1</w:t>
      </w:r>
      <w:r w:rsidR="00C818DE" w:rsidRPr="000447E4">
        <w:t xml:space="preserve">2.2018 год. на ОбС-Костинброд/ </w:t>
      </w:r>
      <w:r w:rsidRPr="000447E4">
        <w:t>Погребенията се извършват не по-рано от 24 часа и не по-късно от 48 часа от настъпването на смъртта. В изключителни случаи се извършва погребение и след 48 часа при съхранение на покойника в хладилна камера.</w:t>
      </w:r>
    </w:p>
    <w:p w:rsidR="00625AAE" w:rsidRPr="000447E4" w:rsidRDefault="00625AAE" w:rsidP="00625AAE">
      <w:pPr>
        <w:jc w:val="both"/>
      </w:pPr>
      <w:r w:rsidRPr="000447E4">
        <w:t xml:space="preserve">(3) </w:t>
      </w:r>
      <w:r w:rsidR="00C818DE" w:rsidRPr="000447E4">
        <w:t>/</w:t>
      </w:r>
      <w:r w:rsidRPr="000447E4">
        <w:t>нова с Решение № 912 от 20.12.</w:t>
      </w:r>
      <w:r w:rsidR="00C818DE" w:rsidRPr="000447E4">
        <w:t xml:space="preserve">2018 год. на ОбС-Костинброд/ </w:t>
      </w:r>
      <w:r w:rsidRPr="000447E4">
        <w:t>Погребенията чрез полагане в земята или кремация се допуска след представяне на препис извлечение от акта за смърт на починалото лице и разрешение за погребение издадено от съответното длъжностно лице.</w:t>
      </w:r>
    </w:p>
    <w:p w:rsidR="00625AAE" w:rsidRPr="000447E4" w:rsidRDefault="00625AAE" w:rsidP="001B4752">
      <w:pPr>
        <w:jc w:val="both"/>
      </w:pPr>
      <w:r w:rsidRPr="000447E4">
        <w:t xml:space="preserve">(4) </w:t>
      </w:r>
      <w:r w:rsidR="00C818DE" w:rsidRPr="000447E4">
        <w:t>/</w:t>
      </w:r>
      <w:r w:rsidRPr="000447E4">
        <w:t>нова с Решение № 912 от 20.12</w:t>
      </w:r>
      <w:r w:rsidR="00C818DE" w:rsidRPr="000447E4">
        <w:t xml:space="preserve">.2018 год. на ОбС-Костинброд/ </w:t>
      </w:r>
      <w:r w:rsidRPr="000447E4">
        <w:t>В ковчега на покойника и в гроба му не се разрешава поставянето на, пари, златни накити и други ценности.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Чл.30.</w:t>
      </w:r>
      <w:r w:rsidR="00D10D9C" w:rsidRPr="000447E4">
        <w:t xml:space="preserve"> /изм. и доп. с Решение № 912 от 20.1</w:t>
      </w:r>
      <w:r w:rsidR="00C818DE" w:rsidRPr="000447E4">
        <w:t xml:space="preserve">2.2018 год. на ОбС-Костинброд/ </w:t>
      </w:r>
      <w:r w:rsidRPr="000447E4">
        <w:t>Погребенията в гробищните паркове на град Костинброд</w:t>
      </w:r>
      <w:r w:rsidR="00D10D9C" w:rsidRPr="000447E4">
        <w:t xml:space="preserve"> и гробищата в населените места</w:t>
      </w:r>
      <w:r w:rsidRPr="000447E4">
        <w:t xml:space="preserve"> се извършват от лицето по чл.6, </w:t>
      </w:r>
      <w:r w:rsidR="00C818DE" w:rsidRPr="000447E4">
        <w:t xml:space="preserve">или от траурна агенция след </w:t>
      </w:r>
      <w:r w:rsidR="00D10D9C" w:rsidRPr="000447E4">
        <w:t>съгласуване с лицето по чл.6.</w:t>
      </w:r>
    </w:p>
    <w:p w:rsidR="0099599C" w:rsidRPr="000447E4" w:rsidRDefault="0099599C" w:rsidP="0099599C">
      <w:pPr>
        <w:jc w:val="both"/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</w:t>
      </w:r>
      <w:r w:rsidR="00F21ACE" w:rsidRPr="000447E4">
        <w:rPr>
          <w:b/>
        </w:rPr>
        <w:t>1</w:t>
      </w:r>
      <w:r w:rsidRPr="000447E4">
        <w:rPr>
          <w:b/>
        </w:rPr>
        <w:t xml:space="preserve"> (1)</w:t>
      </w:r>
      <w:r w:rsidR="000702BA" w:rsidRPr="000447E4">
        <w:rPr>
          <w:b/>
        </w:rPr>
        <w:t xml:space="preserve"> /</w:t>
      </w:r>
      <w:r w:rsidR="000702BA" w:rsidRPr="000447E4">
        <w:t>изм. и доп. с Решение № 912 от 20.1</w:t>
      </w:r>
      <w:r w:rsidR="00EC06C5" w:rsidRPr="000447E4">
        <w:t xml:space="preserve">2.2018 год. на ОбС-Костинброд/ </w:t>
      </w:r>
      <w:r w:rsidRPr="000447E4">
        <w:t>Безплатните погребални услуги се предоставят на български граждани, които са самотни, без близки и роднини, бездомни, безпризорни, настанени в заведения за социални услуги и регистрирани в службите за социално подпомагане, след представяне на удостоверение, издадено от Дирекция за социално подпомагане-град Костинброд и удостоверение за наследници от община Костинброд.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(2)</w:t>
      </w:r>
      <w:r w:rsidRPr="000447E4">
        <w:t xml:space="preserve"> Безплатните услуги включват :</w:t>
      </w:r>
    </w:p>
    <w:p w:rsidR="00EC06C5" w:rsidRPr="000447E4" w:rsidRDefault="001B4752" w:rsidP="00EC06C5">
      <w:pPr>
        <w:pStyle w:val="a6"/>
        <w:numPr>
          <w:ilvl w:val="0"/>
          <w:numId w:val="13"/>
        </w:numPr>
        <w:spacing w:line="320" w:lineRule="atLeast"/>
        <w:jc w:val="both"/>
        <w:rPr>
          <w:lang w:val="ru-RU"/>
        </w:rPr>
      </w:pPr>
      <w:r w:rsidRPr="000447E4">
        <w:t>Издаване на смъртен акт.</w:t>
      </w:r>
    </w:p>
    <w:p w:rsidR="00EC06C5" w:rsidRPr="000447E4" w:rsidRDefault="0099599C" w:rsidP="00EC06C5">
      <w:pPr>
        <w:pStyle w:val="a6"/>
        <w:numPr>
          <w:ilvl w:val="0"/>
          <w:numId w:val="13"/>
        </w:numPr>
        <w:spacing w:line="320" w:lineRule="atLeast"/>
        <w:jc w:val="both"/>
        <w:rPr>
          <w:lang w:val="ru-RU"/>
        </w:rPr>
      </w:pPr>
      <w:r w:rsidRPr="000447E4">
        <w:t>О</w:t>
      </w:r>
      <w:r w:rsidR="001B4752" w:rsidRPr="000447E4">
        <w:t>тпечатване на 10 броя некролози.</w:t>
      </w:r>
    </w:p>
    <w:p w:rsidR="00EC06C5" w:rsidRPr="000447E4" w:rsidRDefault="0099599C" w:rsidP="00EC06C5">
      <w:pPr>
        <w:pStyle w:val="a6"/>
        <w:numPr>
          <w:ilvl w:val="0"/>
          <w:numId w:val="13"/>
        </w:numPr>
        <w:spacing w:line="320" w:lineRule="atLeast"/>
        <w:jc w:val="both"/>
        <w:rPr>
          <w:lang w:val="ru-RU"/>
        </w:rPr>
      </w:pPr>
      <w:r w:rsidRPr="000447E4">
        <w:t>Осигуряване на ковчег</w:t>
      </w:r>
      <w:r w:rsidR="001B4752" w:rsidRPr="000447E4">
        <w:t>.</w:t>
      </w:r>
    </w:p>
    <w:p w:rsidR="00EC06C5" w:rsidRPr="000447E4" w:rsidRDefault="0099599C" w:rsidP="00EC06C5">
      <w:pPr>
        <w:pStyle w:val="a6"/>
        <w:numPr>
          <w:ilvl w:val="0"/>
          <w:numId w:val="13"/>
        </w:numPr>
        <w:spacing w:line="320" w:lineRule="atLeast"/>
        <w:jc w:val="both"/>
        <w:rPr>
          <w:lang w:val="ru-RU"/>
        </w:rPr>
      </w:pPr>
      <w:r w:rsidRPr="000447E4">
        <w:lastRenderedPageBreak/>
        <w:t>Превоз на покойни</w:t>
      </w:r>
      <w:r w:rsidR="001B4752" w:rsidRPr="000447E4">
        <w:t>ка от дома му до гробищния парк.</w:t>
      </w:r>
    </w:p>
    <w:p w:rsidR="00EC06C5" w:rsidRPr="000447E4" w:rsidRDefault="0099599C" w:rsidP="00EC06C5">
      <w:pPr>
        <w:pStyle w:val="a6"/>
        <w:numPr>
          <w:ilvl w:val="0"/>
          <w:numId w:val="13"/>
        </w:numPr>
        <w:spacing w:line="320" w:lineRule="atLeast"/>
        <w:jc w:val="both"/>
        <w:rPr>
          <w:lang w:val="ru-RU"/>
        </w:rPr>
      </w:pPr>
      <w:r w:rsidRPr="000447E4">
        <w:t>Осигуряване на надгробен знак</w:t>
      </w:r>
      <w:r w:rsidR="001B4752" w:rsidRPr="000447E4">
        <w:t>.</w:t>
      </w:r>
    </w:p>
    <w:p w:rsidR="0099599C" w:rsidRPr="000447E4" w:rsidRDefault="0099599C" w:rsidP="00EC06C5">
      <w:pPr>
        <w:pStyle w:val="a6"/>
        <w:numPr>
          <w:ilvl w:val="0"/>
          <w:numId w:val="13"/>
        </w:numPr>
        <w:spacing w:line="320" w:lineRule="atLeast"/>
        <w:jc w:val="both"/>
        <w:rPr>
          <w:lang w:val="ru-RU"/>
        </w:rPr>
      </w:pPr>
      <w:r w:rsidRPr="000447E4">
        <w:t>Изкопаване и зариване на гробното място.</w:t>
      </w:r>
    </w:p>
    <w:p w:rsidR="0099599C" w:rsidRPr="000447E4" w:rsidRDefault="0099599C" w:rsidP="0099599C">
      <w:pPr>
        <w:jc w:val="both"/>
        <w:rPr>
          <w:lang w:val="ru-RU"/>
        </w:rPr>
      </w:pPr>
    </w:p>
    <w:p w:rsidR="0099599C" w:rsidRPr="000447E4" w:rsidRDefault="0099599C" w:rsidP="0099599C">
      <w:pPr>
        <w:jc w:val="center"/>
        <w:rPr>
          <w:b/>
          <w:lang w:val="ru-RU"/>
        </w:rPr>
      </w:pPr>
      <w:r w:rsidRPr="000447E4">
        <w:rPr>
          <w:b/>
        </w:rPr>
        <w:t>РАЗДЕЛ V</w:t>
      </w:r>
      <w:r w:rsidRPr="000447E4">
        <w:rPr>
          <w:b/>
        </w:rPr>
        <w:br/>
        <w:t>ОБЩЕСТВЕН РЕД В ГРОБИЩНИТЕ ПАРКОВЕ</w:t>
      </w:r>
    </w:p>
    <w:p w:rsidR="0099599C" w:rsidRPr="000447E4" w:rsidRDefault="0099599C" w:rsidP="0099599C">
      <w:pPr>
        <w:jc w:val="center"/>
        <w:rPr>
          <w:lang w:val="ru-RU"/>
        </w:rPr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</w:t>
      </w:r>
      <w:r w:rsidR="00F21ACE" w:rsidRPr="000447E4">
        <w:rPr>
          <w:b/>
        </w:rPr>
        <w:t>2</w:t>
      </w:r>
      <w:r w:rsidRPr="000447E4">
        <w:rPr>
          <w:b/>
        </w:rPr>
        <w:t>.</w:t>
      </w:r>
      <w:r w:rsidR="00F21ACE" w:rsidRPr="000447E4">
        <w:rPr>
          <w:b/>
        </w:rPr>
        <w:t xml:space="preserve"> /</w:t>
      </w:r>
      <w:r w:rsidR="00F21ACE" w:rsidRPr="000447E4">
        <w:t xml:space="preserve">изм. и доп. </w:t>
      </w:r>
      <w:r w:rsidR="00EC06C5" w:rsidRPr="000447E4">
        <w:t>с</w:t>
      </w:r>
      <w:r w:rsidR="00F21ACE" w:rsidRPr="000447E4">
        <w:rPr>
          <w:lang w:val="ru-RU"/>
        </w:rPr>
        <w:t xml:space="preserve"> </w:t>
      </w:r>
      <w:r w:rsidR="00F21ACE" w:rsidRPr="000447E4">
        <w:t>Решение № 912 от 20.1</w:t>
      </w:r>
      <w:r w:rsidR="00EC06C5" w:rsidRPr="000447E4">
        <w:t xml:space="preserve">2.2018 год. на ОбС-Костинброд/ </w:t>
      </w:r>
      <w:r w:rsidRPr="000447E4">
        <w:t>Посещенията в гробищните паркове и г</w:t>
      </w:r>
      <w:r w:rsidR="00F21ACE" w:rsidRPr="000447E4">
        <w:t>робища на Общината се допускат:</w:t>
      </w:r>
    </w:p>
    <w:p w:rsidR="00EC06C5" w:rsidRPr="000447E4" w:rsidRDefault="0099599C" w:rsidP="00EC06C5">
      <w:pPr>
        <w:pStyle w:val="a6"/>
        <w:numPr>
          <w:ilvl w:val="0"/>
          <w:numId w:val="14"/>
        </w:numPr>
        <w:spacing w:line="320" w:lineRule="atLeast"/>
        <w:jc w:val="both"/>
        <w:rPr>
          <w:lang w:val="ru-RU"/>
        </w:rPr>
      </w:pPr>
      <w:r w:rsidRPr="000447E4">
        <w:t>За времето от 01.04. до 30.09. - от 7.00 до 20.00 часа;</w:t>
      </w:r>
    </w:p>
    <w:p w:rsidR="0099599C" w:rsidRPr="000447E4" w:rsidRDefault="0099599C" w:rsidP="00EC06C5">
      <w:pPr>
        <w:pStyle w:val="a6"/>
        <w:numPr>
          <w:ilvl w:val="0"/>
          <w:numId w:val="14"/>
        </w:numPr>
        <w:spacing w:line="320" w:lineRule="atLeast"/>
        <w:jc w:val="both"/>
        <w:rPr>
          <w:lang w:val="ru-RU"/>
        </w:rPr>
      </w:pPr>
      <w:r w:rsidRPr="000447E4">
        <w:t>За времето от 01.10. до 31.03. - от 8.00 до 18.00 часа.</w:t>
      </w:r>
    </w:p>
    <w:p w:rsidR="00AC0F26" w:rsidRPr="000447E4" w:rsidRDefault="00AC0F26" w:rsidP="00AC0F26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Чл.33. /</w:t>
      </w:r>
      <w:r w:rsidRPr="000447E4">
        <w:t>изм. и доп. с Решение № 912 от 20.12.2018 год. на ОбС-Костинброд/ -</w:t>
      </w:r>
      <w:r w:rsidRPr="000447E4">
        <w:rPr>
          <w:b/>
        </w:rPr>
        <w:t xml:space="preserve"> </w:t>
      </w:r>
      <w:r w:rsidRPr="000447E4">
        <w:t>В районите на гробищните паркове се забранява :</w:t>
      </w:r>
    </w:p>
    <w:p w:rsidR="006C25E8" w:rsidRPr="000447E4" w:rsidRDefault="006C25E8" w:rsidP="006C25E8">
      <w:pPr>
        <w:pStyle w:val="a6"/>
        <w:numPr>
          <w:ilvl w:val="0"/>
          <w:numId w:val="15"/>
        </w:numPr>
        <w:spacing w:line="320" w:lineRule="atLeast"/>
        <w:jc w:val="both"/>
      </w:pPr>
      <w:r w:rsidRPr="000447E4">
        <w:rPr>
          <w:b/>
        </w:rPr>
        <w:t>/</w:t>
      </w:r>
      <w:r w:rsidRPr="000447E4">
        <w:t xml:space="preserve"> нова с Решение № 912 от 20.12.2018 год. на ОбС-Костинброд/ -„Извършването на ритуали, които противоречът на обществения ред и добрите нрави.</w:t>
      </w:r>
    </w:p>
    <w:p w:rsidR="006C25E8" w:rsidRPr="000447E4" w:rsidRDefault="006C25E8" w:rsidP="006C25E8">
      <w:pPr>
        <w:pStyle w:val="a6"/>
        <w:numPr>
          <w:ilvl w:val="0"/>
          <w:numId w:val="15"/>
        </w:numPr>
        <w:spacing w:line="320" w:lineRule="atLeast"/>
        <w:jc w:val="both"/>
      </w:pPr>
      <w:r w:rsidRPr="000447E4">
        <w:t>/нова с Решение № 912 от 20.12.2018 год. на ОбС-Костинброд/  – Проявата на вандализъм, оскверняването на гробните места, кражбите от тях, разрушаване на паметници и други гробни знаци.</w:t>
      </w:r>
    </w:p>
    <w:p w:rsidR="00EC06C5" w:rsidRPr="000447E4" w:rsidRDefault="00AC0F26" w:rsidP="00EC06C5">
      <w:pPr>
        <w:pStyle w:val="a6"/>
        <w:numPr>
          <w:ilvl w:val="0"/>
          <w:numId w:val="15"/>
        </w:numPr>
        <w:spacing w:line="320" w:lineRule="atLeast"/>
        <w:jc w:val="both"/>
        <w:rPr>
          <w:lang w:val="ru-RU"/>
        </w:rPr>
      </w:pPr>
      <w:r w:rsidRPr="000447E4">
        <w:t>Посещение на лица до 14 годишна възраст, ако не се</w:t>
      </w:r>
      <w:r w:rsidR="001B4752" w:rsidRPr="000447E4">
        <w:t xml:space="preserve"> съпровождат от пълнолетни лица.</w:t>
      </w:r>
    </w:p>
    <w:p w:rsidR="00EC06C5" w:rsidRPr="000447E4" w:rsidRDefault="00AC0F26" w:rsidP="00EC06C5">
      <w:pPr>
        <w:pStyle w:val="a6"/>
        <w:numPr>
          <w:ilvl w:val="0"/>
          <w:numId w:val="15"/>
        </w:numPr>
        <w:spacing w:line="320" w:lineRule="atLeast"/>
        <w:jc w:val="both"/>
        <w:rPr>
          <w:lang w:val="ru-RU"/>
        </w:rPr>
      </w:pPr>
      <w:r w:rsidRPr="000447E4">
        <w:t>Влизането през оградата и увреждането й;</w:t>
      </w:r>
      <w:r w:rsidR="001B4752" w:rsidRPr="000447E4">
        <w:t>.</w:t>
      </w:r>
    </w:p>
    <w:p w:rsidR="00EC06C5" w:rsidRPr="000447E4" w:rsidRDefault="00AC0F26" w:rsidP="00EC06C5">
      <w:pPr>
        <w:pStyle w:val="a6"/>
        <w:numPr>
          <w:ilvl w:val="0"/>
          <w:numId w:val="15"/>
        </w:numPr>
        <w:spacing w:line="320" w:lineRule="atLeast"/>
        <w:jc w:val="both"/>
        <w:rPr>
          <w:lang w:val="ru-RU"/>
        </w:rPr>
      </w:pPr>
      <w:r w:rsidRPr="000447E4">
        <w:t>Въвеждането на домашни и други животни.</w:t>
      </w:r>
    </w:p>
    <w:p w:rsidR="00EC06C5" w:rsidRPr="000447E4" w:rsidRDefault="00AC0F26" w:rsidP="00EC06C5">
      <w:pPr>
        <w:pStyle w:val="a6"/>
        <w:numPr>
          <w:ilvl w:val="0"/>
          <w:numId w:val="15"/>
        </w:numPr>
        <w:spacing w:line="320" w:lineRule="atLeast"/>
        <w:jc w:val="both"/>
        <w:rPr>
          <w:lang w:val="ru-RU"/>
        </w:rPr>
      </w:pPr>
      <w:r w:rsidRPr="000447E4">
        <w:t>Приготвянето на циментови, бетонови и варови разтвори по алеи и пътища без надлежно оформено разрешение от Общината или лицето по чл.6.</w:t>
      </w:r>
    </w:p>
    <w:p w:rsidR="00AC0F26" w:rsidRPr="000447E4" w:rsidRDefault="00AC0F26" w:rsidP="00AC0F26">
      <w:pPr>
        <w:pStyle w:val="a6"/>
        <w:numPr>
          <w:ilvl w:val="0"/>
          <w:numId w:val="15"/>
        </w:numPr>
        <w:spacing w:line="320" w:lineRule="atLeast"/>
        <w:jc w:val="both"/>
        <w:rPr>
          <w:lang w:val="ru-RU"/>
        </w:rPr>
      </w:pPr>
      <w:r w:rsidRPr="000447E4">
        <w:t>Отсичането на дървета и храсти без съответното разрешение.</w:t>
      </w:r>
    </w:p>
    <w:p w:rsidR="006C25E8" w:rsidRPr="000447E4" w:rsidRDefault="006C25E8" w:rsidP="00AC0F26">
      <w:pPr>
        <w:pStyle w:val="a6"/>
        <w:numPr>
          <w:ilvl w:val="0"/>
          <w:numId w:val="15"/>
        </w:numPr>
        <w:spacing w:line="320" w:lineRule="atLeast"/>
        <w:jc w:val="both"/>
        <w:rPr>
          <w:lang w:val="ru-RU"/>
        </w:rPr>
      </w:pPr>
      <w:r w:rsidRPr="000447E4">
        <w:t>Паленето на огън и изгарянето на отпадъци.</w:t>
      </w:r>
    </w:p>
    <w:p w:rsidR="0099599C" w:rsidRPr="000447E4" w:rsidRDefault="0099599C" w:rsidP="0099599C">
      <w:pPr>
        <w:jc w:val="both"/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</w:t>
      </w:r>
      <w:r w:rsidR="00F21ACE" w:rsidRPr="000447E4">
        <w:rPr>
          <w:b/>
        </w:rPr>
        <w:t>4</w:t>
      </w:r>
      <w:r w:rsidRPr="000447E4">
        <w:t>.</w:t>
      </w:r>
      <w:r w:rsidR="00F21ACE" w:rsidRPr="000447E4">
        <w:rPr>
          <w:b/>
        </w:rPr>
        <w:t xml:space="preserve"> /</w:t>
      </w:r>
      <w:r w:rsidR="00F21ACE" w:rsidRPr="000447E4">
        <w:t>изм. и доп. с Решение № 912 от 20.12.2018 год. на ОбС-Костинброд/ -</w:t>
      </w:r>
      <w:r w:rsidRPr="000447E4">
        <w:t xml:space="preserve"> Не се разрешава из</w:t>
      </w:r>
      <w:r w:rsidR="00E454F9" w:rsidRPr="000447E4">
        <w:t>вън определените за целта места</w:t>
      </w:r>
      <w:r w:rsidRPr="000447E4">
        <w:t>:</w:t>
      </w:r>
    </w:p>
    <w:p w:rsidR="00E454F9" w:rsidRPr="000447E4" w:rsidRDefault="0099599C" w:rsidP="006C25E8">
      <w:pPr>
        <w:pStyle w:val="a6"/>
        <w:numPr>
          <w:ilvl w:val="0"/>
          <w:numId w:val="2"/>
        </w:numPr>
        <w:spacing w:line="320" w:lineRule="atLeast"/>
        <w:jc w:val="both"/>
        <w:rPr>
          <w:lang w:val="ru-RU"/>
        </w:rPr>
      </w:pPr>
      <w:r w:rsidRPr="000447E4">
        <w:t>Изхвърлянето на хранителни отпадъци и увехнали цветя и венци.</w:t>
      </w:r>
    </w:p>
    <w:p w:rsidR="00E454F9" w:rsidRPr="000447E4" w:rsidRDefault="0099599C" w:rsidP="00E454F9">
      <w:pPr>
        <w:pStyle w:val="a6"/>
        <w:numPr>
          <w:ilvl w:val="0"/>
          <w:numId w:val="2"/>
        </w:numPr>
        <w:spacing w:line="320" w:lineRule="atLeast"/>
        <w:jc w:val="both"/>
        <w:rPr>
          <w:lang w:val="ru-RU"/>
        </w:rPr>
      </w:pPr>
      <w:r w:rsidRPr="000447E4">
        <w:t>Разлепването и поставянето на некролози, афиши, реклами, съобщения и други.</w:t>
      </w:r>
    </w:p>
    <w:p w:rsidR="00ED22E9" w:rsidRPr="000447E4" w:rsidRDefault="0099599C" w:rsidP="00E454F9">
      <w:pPr>
        <w:pStyle w:val="a6"/>
        <w:numPr>
          <w:ilvl w:val="0"/>
          <w:numId w:val="2"/>
        </w:numPr>
        <w:spacing w:line="320" w:lineRule="atLeast"/>
        <w:jc w:val="both"/>
        <w:rPr>
          <w:lang w:val="ru-RU"/>
        </w:rPr>
      </w:pPr>
      <w:r w:rsidRPr="000447E4">
        <w:t>Засаждането на високостеблени декоративни и плодни дървета и храсти в парцелите и гробните места.</w:t>
      </w:r>
    </w:p>
    <w:p w:rsidR="0099599C" w:rsidRPr="000447E4" w:rsidRDefault="0099599C" w:rsidP="0099599C">
      <w:pPr>
        <w:jc w:val="both"/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</w:t>
      </w:r>
      <w:r w:rsidR="00ED22E9" w:rsidRPr="000447E4">
        <w:rPr>
          <w:b/>
        </w:rPr>
        <w:t>5</w:t>
      </w:r>
      <w:r w:rsidRPr="000447E4">
        <w:t>.</w:t>
      </w:r>
      <w:r w:rsidR="00ED22E9" w:rsidRPr="000447E4">
        <w:t>(1)</w:t>
      </w:r>
      <w:r w:rsidR="00ED22E9" w:rsidRPr="000447E4">
        <w:rPr>
          <w:b/>
        </w:rPr>
        <w:t xml:space="preserve"> /</w:t>
      </w:r>
      <w:r w:rsidR="00E454F9" w:rsidRPr="000447E4">
        <w:t>изм. и доп. с</w:t>
      </w:r>
      <w:r w:rsidR="00ED22E9" w:rsidRPr="000447E4">
        <w:rPr>
          <w:lang w:val="ru-RU"/>
        </w:rPr>
        <w:t xml:space="preserve"> </w:t>
      </w:r>
      <w:r w:rsidR="00ED22E9" w:rsidRPr="000447E4">
        <w:t>Решение № 912 от 20.12.2018 год. на ОбС-Костинброд</w:t>
      </w:r>
      <w:r w:rsidR="00E454F9" w:rsidRPr="000447E4">
        <w:t xml:space="preserve">/ </w:t>
      </w:r>
      <w:r w:rsidRPr="000447E4">
        <w:t>Ползвателите на гробни места са длъжни да поставят надгробни знаци и да ги поддържат в добър вид.</w:t>
      </w:r>
    </w:p>
    <w:p w:rsidR="007C02A8" w:rsidRPr="000447E4" w:rsidRDefault="00ED22E9" w:rsidP="001B4752">
      <w:pPr>
        <w:ind w:firstLine="708"/>
        <w:jc w:val="both"/>
      </w:pPr>
      <w:r w:rsidRPr="000447E4">
        <w:t>(2)</w:t>
      </w:r>
      <w:r w:rsidRPr="000447E4">
        <w:rPr>
          <w:b/>
        </w:rPr>
        <w:t xml:space="preserve"> /</w:t>
      </w:r>
      <w:r w:rsidRPr="000447E4">
        <w:t>изм. и доп. с Решение № 912 от 20.12.2018 год. на ОбС-Костинброд</w:t>
      </w:r>
      <w:r w:rsidR="007C02A8" w:rsidRPr="000447E4">
        <w:t>/</w:t>
      </w:r>
    </w:p>
    <w:p w:rsidR="00ED22E9" w:rsidRPr="000447E4" w:rsidRDefault="00ED22E9" w:rsidP="001B4752">
      <w:pPr>
        <w:ind w:firstLine="708"/>
        <w:jc w:val="both"/>
        <w:rPr>
          <w:sz w:val="16"/>
        </w:rPr>
      </w:pPr>
      <w:r w:rsidRPr="000447E4">
        <w:t>Изграждането на надгробни знаци се допуска само в рамките на гробното място.</w:t>
      </w:r>
    </w:p>
    <w:p w:rsidR="007C02A8" w:rsidRPr="000447E4" w:rsidRDefault="00ED22E9" w:rsidP="001B4752">
      <w:pPr>
        <w:ind w:firstLine="708"/>
        <w:jc w:val="both"/>
      </w:pPr>
      <w:r w:rsidRPr="000447E4">
        <w:t xml:space="preserve">(3) </w:t>
      </w:r>
      <w:r w:rsidRPr="000447E4">
        <w:rPr>
          <w:b/>
        </w:rPr>
        <w:t>/</w:t>
      </w:r>
      <w:r w:rsidRPr="000447E4">
        <w:t>изм. и доп. с Решение № 912 от 20.12.2018 год. на ОбС-Костинброд</w:t>
      </w:r>
      <w:r w:rsidR="007C02A8" w:rsidRPr="000447E4">
        <w:t>/</w:t>
      </w:r>
    </w:p>
    <w:p w:rsidR="00ED22E9" w:rsidRPr="000447E4" w:rsidRDefault="00ED22E9" w:rsidP="001B4752">
      <w:pPr>
        <w:ind w:firstLine="708"/>
        <w:jc w:val="both"/>
      </w:pPr>
      <w:r w:rsidRPr="000447E4">
        <w:lastRenderedPageBreak/>
        <w:t>Забранява се монтирането на паркови елементи между гробните места и в територията на алеите, като изключение се допуска разполагането на сгъваеми и преместваеми маси и пейки.</w:t>
      </w:r>
    </w:p>
    <w:p w:rsidR="00ED22E9" w:rsidRPr="000447E4" w:rsidRDefault="00ED22E9" w:rsidP="0099599C">
      <w:pPr>
        <w:jc w:val="both"/>
      </w:pP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</w:t>
      </w:r>
      <w:r w:rsidR="005E5619" w:rsidRPr="000447E4">
        <w:rPr>
          <w:b/>
        </w:rPr>
        <w:t>6</w:t>
      </w:r>
      <w:r w:rsidRPr="000447E4">
        <w:rPr>
          <w:b/>
        </w:rPr>
        <w:t>.</w:t>
      </w:r>
      <w:r w:rsidR="001B4752" w:rsidRPr="000447E4">
        <w:rPr>
          <w:b/>
        </w:rPr>
        <w:t xml:space="preserve"> </w:t>
      </w:r>
      <w:r w:rsidR="005E5619" w:rsidRPr="000447E4">
        <w:t>/</w:t>
      </w:r>
      <w:r w:rsidR="007C02A8" w:rsidRPr="000447E4">
        <w:t>изм. и доп. с</w:t>
      </w:r>
      <w:r w:rsidR="005E5619" w:rsidRPr="000447E4">
        <w:rPr>
          <w:lang w:val="ru-RU"/>
        </w:rPr>
        <w:t xml:space="preserve"> </w:t>
      </w:r>
      <w:r w:rsidR="005E5619" w:rsidRPr="000447E4">
        <w:t>Решение № 912 от 20.12.2018 год. на ОбС-Костинброд/-</w:t>
      </w:r>
      <w:r w:rsidRPr="000447E4">
        <w:t xml:space="preserve"> Изоставени, изпочупени и неподдържани или незаконно изградени надгробни знаци, пейки, огради и маси се отстраняват със заповед на кмета на Общината или вътрешна заповед на лицето по чл.6.</w:t>
      </w:r>
    </w:p>
    <w:p w:rsidR="0099599C" w:rsidRPr="000447E4" w:rsidRDefault="0099599C" w:rsidP="0099599C">
      <w:pPr>
        <w:jc w:val="both"/>
      </w:pPr>
    </w:p>
    <w:p w:rsidR="0099599C" w:rsidRPr="000447E4" w:rsidRDefault="0099599C" w:rsidP="007C02A8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Чл.3</w:t>
      </w:r>
      <w:r w:rsidR="005E5619" w:rsidRPr="000447E4">
        <w:rPr>
          <w:b/>
        </w:rPr>
        <w:t>7</w:t>
      </w:r>
      <w:r w:rsidRPr="000447E4">
        <w:rPr>
          <w:b/>
        </w:rPr>
        <w:t>.</w:t>
      </w:r>
      <w:r w:rsidR="005E5619" w:rsidRPr="000447E4">
        <w:t xml:space="preserve"> /изм. и доп. с </w:t>
      </w:r>
      <w:r w:rsidR="005E5619" w:rsidRPr="000447E4">
        <w:rPr>
          <w:lang w:val="ru-RU"/>
        </w:rPr>
        <w:t xml:space="preserve"> </w:t>
      </w:r>
      <w:r w:rsidR="005E5619" w:rsidRPr="000447E4">
        <w:t>Решение № 912 от 20.12.2018 год. на ОбС-Костинброд/-</w:t>
      </w:r>
      <w:r w:rsidRPr="000447E4">
        <w:t xml:space="preserve"> Лицата, които са извършвали работи по оформянето, благоустрояването и поддръжката на гробни места, са длъжни незабавно да възстановят терените, засегнати от дейността и да изчистят работните площадки, като извозят материалите и изхвърлят отпадъците на определените за целта места.</w:t>
      </w:r>
    </w:p>
    <w:p w:rsidR="0099599C" w:rsidRPr="000447E4" w:rsidRDefault="0099599C" w:rsidP="0099599C">
      <w:pPr>
        <w:jc w:val="center"/>
      </w:pPr>
      <w:bookmarkStart w:id="4" w:name="6"/>
      <w:bookmarkEnd w:id="4"/>
    </w:p>
    <w:p w:rsidR="0099599C" w:rsidRPr="000447E4" w:rsidRDefault="0099599C" w:rsidP="0099599C">
      <w:pPr>
        <w:jc w:val="center"/>
        <w:rPr>
          <w:b/>
          <w:lang w:val="ru-RU"/>
        </w:rPr>
      </w:pPr>
      <w:r w:rsidRPr="000447E4">
        <w:rPr>
          <w:b/>
        </w:rPr>
        <w:t>РАЗДЕЛ VI</w:t>
      </w:r>
      <w:r w:rsidRPr="000447E4">
        <w:rPr>
          <w:b/>
        </w:rPr>
        <w:br/>
        <w:t>КОНТРОЛ И САНКЦИИ</w:t>
      </w:r>
    </w:p>
    <w:p w:rsidR="0099599C" w:rsidRPr="000447E4" w:rsidRDefault="0099599C" w:rsidP="0099599C">
      <w:pPr>
        <w:jc w:val="center"/>
        <w:rPr>
          <w:lang w:val="ru-RU"/>
        </w:rPr>
      </w:pPr>
    </w:p>
    <w:p w:rsidR="0099599C" w:rsidRPr="000447E4" w:rsidRDefault="002F30A9" w:rsidP="005E5619">
      <w:pPr>
        <w:jc w:val="both"/>
      </w:pPr>
      <w:r>
        <w:rPr>
          <w:b/>
        </w:rPr>
        <w:t xml:space="preserve">            </w:t>
      </w:r>
      <w:r w:rsidR="0099599C" w:rsidRPr="000447E4">
        <w:rPr>
          <w:b/>
        </w:rPr>
        <w:t>Чл.3</w:t>
      </w:r>
      <w:r w:rsidR="005E5619" w:rsidRPr="000447E4">
        <w:rPr>
          <w:b/>
        </w:rPr>
        <w:t>8</w:t>
      </w:r>
      <w:r w:rsidR="0099599C" w:rsidRPr="000447E4">
        <w:rPr>
          <w:b/>
        </w:rPr>
        <w:t xml:space="preserve"> (1)</w:t>
      </w:r>
      <w:r w:rsidR="005E5619" w:rsidRPr="000447E4">
        <w:t xml:space="preserve"> /изм. и доп. с Решение № 912 от 20.12.2018 год. на </w:t>
      </w:r>
      <w:proofErr w:type="spellStart"/>
      <w:r w:rsidR="005E5619" w:rsidRPr="000447E4">
        <w:t>ОбС</w:t>
      </w:r>
      <w:proofErr w:type="spellEnd"/>
      <w:r w:rsidR="005E5619" w:rsidRPr="000447E4">
        <w:t>-Костинброд</w:t>
      </w:r>
      <w:r w:rsidR="007C50CA">
        <w:rPr>
          <w:lang w:val="en-US"/>
        </w:rPr>
        <w:t>,</w:t>
      </w:r>
      <w:r>
        <w:t>изм. и доп. с Решение № 588 от 23.07.2025г.</w:t>
      </w:r>
      <w:r w:rsidR="00B85461">
        <w:t xml:space="preserve"> на </w:t>
      </w:r>
      <w:proofErr w:type="spellStart"/>
      <w:r w:rsidR="00B85461">
        <w:t>ОбС</w:t>
      </w:r>
      <w:proofErr w:type="spellEnd"/>
      <w:r w:rsidR="00B85461">
        <w:t xml:space="preserve"> – Костинброд, в сила от датата, определена в Решение на</w:t>
      </w:r>
      <w:r w:rsidR="00B85461">
        <w:rPr>
          <w:sz w:val="20"/>
          <w:szCs w:val="20"/>
        </w:rPr>
        <w:t xml:space="preserve"> Съвета на Европейския съюз за приемането на еврото в Република България/ </w:t>
      </w:r>
      <w:r w:rsidR="007C02A8" w:rsidRPr="000447E4">
        <w:t xml:space="preserve"> </w:t>
      </w:r>
      <w:r w:rsidR="0099599C" w:rsidRPr="000447E4">
        <w:t xml:space="preserve">За нарушения на разпоредбите на настоящата Наредба се налагат на виновните лица глоби в размер </w:t>
      </w:r>
      <w:r w:rsidR="005E5619" w:rsidRPr="000447E4">
        <w:t>от 100</w:t>
      </w:r>
      <w:r w:rsidR="007C02A8" w:rsidRPr="000447E4">
        <w:t xml:space="preserve"> </w:t>
      </w:r>
      <w:r w:rsidR="005E5619" w:rsidRPr="000447E4">
        <w:t>(сто</w:t>
      </w:r>
      <w:r w:rsidR="005E5619" w:rsidRPr="008F4CDB">
        <w:rPr>
          <w:b/>
        </w:rPr>
        <w:t>)</w:t>
      </w:r>
      <w:r w:rsidR="008F4CDB" w:rsidRPr="008F4CDB">
        <w:rPr>
          <w:b/>
        </w:rPr>
        <w:t xml:space="preserve"> /</w:t>
      </w:r>
      <w:r w:rsidR="008F4CDB" w:rsidRPr="00BF202B">
        <w:t>51.13 евро</w:t>
      </w:r>
      <w:r w:rsidR="008F4CDB" w:rsidRPr="008F4CDB">
        <w:rPr>
          <w:b/>
        </w:rPr>
        <w:t>/</w:t>
      </w:r>
      <w:r w:rsidR="005E5619" w:rsidRPr="000447E4">
        <w:t xml:space="preserve"> </w:t>
      </w:r>
      <w:r w:rsidR="0099599C" w:rsidRPr="000447E4">
        <w:t xml:space="preserve">до </w:t>
      </w:r>
      <w:r w:rsidR="005E5619" w:rsidRPr="000447E4">
        <w:t>10</w:t>
      </w:r>
      <w:r w:rsidR="007C02A8" w:rsidRPr="000447E4">
        <w:t>00 (</w:t>
      </w:r>
      <w:r w:rsidR="005E5619" w:rsidRPr="000447E4">
        <w:t>хиляда</w:t>
      </w:r>
      <w:r w:rsidR="007C02A8" w:rsidRPr="000447E4">
        <w:t>)</w:t>
      </w:r>
      <w:r w:rsidR="008F4CDB">
        <w:t xml:space="preserve"> </w:t>
      </w:r>
      <w:r w:rsidR="008F4CDB" w:rsidRPr="008F4CDB">
        <w:rPr>
          <w:b/>
        </w:rPr>
        <w:t>/</w:t>
      </w:r>
      <w:r w:rsidR="008F4CDB" w:rsidRPr="00BF202B">
        <w:t>511.29 евро</w:t>
      </w:r>
      <w:r w:rsidR="008F4CDB">
        <w:t>/</w:t>
      </w:r>
      <w:r w:rsidR="0099599C" w:rsidRPr="000447E4">
        <w:t xml:space="preserve"> лева</w:t>
      </w:r>
      <w:r w:rsidR="005E5619" w:rsidRPr="000447E4">
        <w:rPr>
          <w:lang w:val="ru-RU"/>
        </w:rPr>
        <w:t xml:space="preserve"> </w:t>
      </w:r>
      <w:r w:rsidR="005E5619" w:rsidRPr="000447E4">
        <w:t xml:space="preserve">ако </w:t>
      </w:r>
      <w:proofErr w:type="spellStart"/>
      <w:r w:rsidR="005E5619" w:rsidRPr="000447E4">
        <w:t>непредставлява</w:t>
      </w:r>
      <w:proofErr w:type="spellEnd"/>
      <w:r w:rsidR="008F4CDB">
        <w:t xml:space="preserve"> </w:t>
      </w:r>
      <w:r w:rsidR="005E5619" w:rsidRPr="000447E4">
        <w:t xml:space="preserve"> престъпление по смисъла на НК.</w:t>
      </w:r>
    </w:p>
    <w:p w:rsidR="0099599C" w:rsidRPr="000447E4" w:rsidRDefault="0099599C" w:rsidP="0099599C">
      <w:pPr>
        <w:spacing w:line="320" w:lineRule="atLeast"/>
        <w:ind w:firstLine="708"/>
        <w:jc w:val="both"/>
        <w:rPr>
          <w:lang w:val="ru-RU"/>
        </w:rPr>
      </w:pPr>
      <w:r w:rsidRPr="000447E4">
        <w:rPr>
          <w:b/>
        </w:rPr>
        <w:t>(2)</w:t>
      </w:r>
      <w:r w:rsidRPr="000447E4">
        <w:t xml:space="preserve"> Актовете, установяващи отделни нарушения, се съставят от упълномощени от кмета на община Костинброд длъжностни лица, а наказателните постановления се издават от кмета на общината.</w:t>
      </w:r>
    </w:p>
    <w:p w:rsidR="0099599C" w:rsidRPr="000447E4" w:rsidRDefault="0099599C" w:rsidP="0099599C">
      <w:pPr>
        <w:spacing w:line="320" w:lineRule="atLeast"/>
        <w:ind w:firstLine="708"/>
        <w:jc w:val="both"/>
      </w:pPr>
      <w:r w:rsidRPr="000447E4">
        <w:rPr>
          <w:b/>
        </w:rPr>
        <w:t>(3)</w:t>
      </w:r>
      <w:r w:rsidRPr="000447E4">
        <w:t xml:space="preserve"> Административно-наказателното производство се осъществява по реда на Закона за административните нарушения наказания.</w:t>
      </w:r>
    </w:p>
    <w:p w:rsidR="0099599C" w:rsidRPr="000447E4" w:rsidRDefault="0099599C" w:rsidP="0099599C">
      <w:pPr>
        <w:spacing w:line="320" w:lineRule="atLeast"/>
        <w:jc w:val="both"/>
        <w:rPr>
          <w:lang w:val="ru-RU"/>
        </w:rPr>
      </w:pPr>
    </w:p>
    <w:p w:rsidR="0099599C" w:rsidRPr="000447E4" w:rsidRDefault="0099599C" w:rsidP="0099599C">
      <w:pPr>
        <w:jc w:val="both"/>
      </w:pPr>
    </w:p>
    <w:p w:rsidR="005E5619" w:rsidRPr="000447E4" w:rsidRDefault="0099599C" w:rsidP="005E5619">
      <w:pPr>
        <w:jc w:val="center"/>
        <w:rPr>
          <w:b/>
        </w:rPr>
      </w:pPr>
      <w:r w:rsidRPr="000447E4">
        <w:rPr>
          <w:b/>
        </w:rPr>
        <w:t>РАЗДЕЛ VII</w:t>
      </w:r>
      <w:r w:rsidRPr="000447E4">
        <w:rPr>
          <w:b/>
        </w:rPr>
        <w:br/>
        <w:t xml:space="preserve">ПРЕХОДНИ И ЗАКЛЮЧИТЕЛНИ РАЗПОРЕДБИ </w:t>
      </w:r>
    </w:p>
    <w:p w:rsidR="0099599C" w:rsidRPr="000447E4" w:rsidRDefault="0099599C" w:rsidP="0099599C">
      <w:pPr>
        <w:jc w:val="center"/>
        <w:rPr>
          <w:b/>
          <w:sz w:val="16"/>
          <w:lang w:val="ru-RU"/>
        </w:rPr>
      </w:pPr>
    </w:p>
    <w:p w:rsidR="0099599C" w:rsidRPr="000447E4" w:rsidRDefault="0099599C" w:rsidP="0099599C">
      <w:pPr>
        <w:spacing w:line="320" w:lineRule="atLeast"/>
        <w:ind w:firstLine="708"/>
        <w:jc w:val="both"/>
      </w:pPr>
      <w:r w:rsidRPr="000447E4">
        <w:rPr>
          <w:b/>
        </w:rPr>
        <w:t>§1.</w:t>
      </w:r>
      <w:r w:rsidRPr="000447E4">
        <w:t xml:space="preserve"> Придобитите преди действието на тази наредба права на гробоползване се запазват.</w:t>
      </w:r>
    </w:p>
    <w:p w:rsidR="0099599C" w:rsidRPr="000447E4" w:rsidRDefault="009631D4" w:rsidP="009631D4">
      <w:pPr>
        <w:ind w:firstLine="708"/>
        <w:jc w:val="both"/>
      </w:pPr>
      <w:r w:rsidRPr="000447E4">
        <w:rPr>
          <w:b/>
        </w:rPr>
        <w:t>§2.</w:t>
      </w:r>
      <w:r w:rsidRPr="000447E4">
        <w:t xml:space="preserve"> Разпоредбите на чл.23, ал.1 и чл.19 се отнася само за гробищни паркове, за които има действащ цифров модел.</w:t>
      </w:r>
    </w:p>
    <w:p w:rsidR="009631D4" w:rsidRPr="000447E4" w:rsidRDefault="009631D4" w:rsidP="009631D4">
      <w:pPr>
        <w:ind w:firstLine="708"/>
        <w:jc w:val="both"/>
        <w:rPr>
          <w:sz w:val="16"/>
          <w:lang w:val="ru-RU"/>
        </w:rPr>
      </w:pPr>
      <w:r w:rsidRPr="000447E4">
        <w:rPr>
          <w:b/>
        </w:rPr>
        <w:t>§3.</w:t>
      </w:r>
      <w:r w:rsidRPr="000447E4">
        <w:t xml:space="preserve"> Събраните средства по Наредбата за организация и управление на гробищните паркове и гробищата на територията на община Костинброд, ще се използват единствено за доизграждане и поддръжка на гробищните паркове.</w:t>
      </w:r>
    </w:p>
    <w:p w:rsidR="00762AD5" w:rsidRPr="000447E4" w:rsidRDefault="009631D4" w:rsidP="009631D4">
      <w:pPr>
        <w:spacing w:line="280" w:lineRule="atLeast"/>
        <w:ind w:firstLine="708"/>
        <w:jc w:val="both"/>
        <w:rPr>
          <w:b/>
        </w:rPr>
      </w:pPr>
      <w:r w:rsidRPr="000447E4">
        <w:rPr>
          <w:b/>
        </w:rPr>
        <w:t>§4</w:t>
      </w:r>
      <w:r w:rsidR="0099599C" w:rsidRPr="000447E4">
        <w:rPr>
          <w:b/>
        </w:rPr>
        <w:t>.</w:t>
      </w:r>
      <w:r w:rsidR="0099599C" w:rsidRPr="000447E4">
        <w:t>Наредбата е приета от Общински съвет Костинброд с Решение №141/31.05.2012г. по Протокол №10 от 31.05.2012г. на основание чл. 22, ал. 1 от ЗМСМА и отменя досега действащата</w:t>
      </w:r>
      <w:r w:rsidR="005E5619" w:rsidRPr="000447E4">
        <w:rPr>
          <w:b/>
        </w:rPr>
        <w:t xml:space="preserve"> </w:t>
      </w:r>
      <w:r w:rsidR="0099599C" w:rsidRPr="000447E4">
        <w:t>НАРЕДБА за организация и управление на гробищните паркове на територията на община Костинброд,</w:t>
      </w:r>
      <w:r w:rsidR="0099599C" w:rsidRPr="000447E4">
        <w:rPr>
          <w:rFonts w:ascii="Arial" w:hAnsi="Arial"/>
        </w:rPr>
        <w:t xml:space="preserve"> </w:t>
      </w:r>
      <w:r w:rsidR="007C02A8" w:rsidRPr="000447E4">
        <w:t>приета с Решение №373</w:t>
      </w:r>
      <w:r w:rsidR="0099599C" w:rsidRPr="000447E4">
        <w:t>/ 20.10.2005г</w:t>
      </w:r>
      <w:r w:rsidR="006C25E8" w:rsidRPr="000447E4">
        <w:t xml:space="preserve">. на Общински съвет Костинброд/ и </w:t>
      </w:r>
      <w:r w:rsidR="007C02A8" w:rsidRPr="000447E4">
        <w:t>е изменена и допълнена</w:t>
      </w:r>
      <w:r w:rsidR="005E5619" w:rsidRPr="000447E4">
        <w:t xml:space="preserve"> с Решение № 912 от 20.12.2018 год. на ОбС-Костинброд по Протокол 51 от 20.12.2018 година.</w:t>
      </w:r>
    </w:p>
    <w:sectPr w:rsidR="00762AD5" w:rsidRPr="00044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36FAF"/>
    <w:multiLevelType w:val="hybridMultilevel"/>
    <w:tmpl w:val="9E4EB6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6451"/>
    <w:multiLevelType w:val="hybridMultilevel"/>
    <w:tmpl w:val="03760F7C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>
      <w:start w:val="1"/>
      <w:numFmt w:val="lowerLetter"/>
      <w:lvlText w:val="%2."/>
      <w:lvlJc w:val="left"/>
      <w:pPr>
        <w:ind w:left="2145" w:hanging="360"/>
      </w:pPr>
    </w:lvl>
    <w:lvl w:ilvl="2" w:tplc="0402001B">
      <w:start w:val="1"/>
      <w:numFmt w:val="lowerRoman"/>
      <w:lvlText w:val="%3."/>
      <w:lvlJc w:val="right"/>
      <w:pPr>
        <w:ind w:left="2865" w:hanging="180"/>
      </w:pPr>
    </w:lvl>
    <w:lvl w:ilvl="3" w:tplc="0402000F">
      <w:start w:val="1"/>
      <w:numFmt w:val="decimal"/>
      <w:lvlText w:val="%4."/>
      <w:lvlJc w:val="left"/>
      <w:pPr>
        <w:ind w:left="3585" w:hanging="360"/>
      </w:pPr>
    </w:lvl>
    <w:lvl w:ilvl="4" w:tplc="04020019">
      <w:start w:val="1"/>
      <w:numFmt w:val="lowerLetter"/>
      <w:lvlText w:val="%5."/>
      <w:lvlJc w:val="left"/>
      <w:pPr>
        <w:ind w:left="4305" w:hanging="360"/>
      </w:pPr>
    </w:lvl>
    <w:lvl w:ilvl="5" w:tplc="0402001B">
      <w:start w:val="1"/>
      <w:numFmt w:val="lowerRoman"/>
      <w:lvlText w:val="%6."/>
      <w:lvlJc w:val="right"/>
      <w:pPr>
        <w:ind w:left="5025" w:hanging="180"/>
      </w:pPr>
    </w:lvl>
    <w:lvl w:ilvl="6" w:tplc="0402000F">
      <w:start w:val="1"/>
      <w:numFmt w:val="decimal"/>
      <w:lvlText w:val="%7."/>
      <w:lvlJc w:val="left"/>
      <w:pPr>
        <w:ind w:left="5745" w:hanging="360"/>
      </w:pPr>
    </w:lvl>
    <w:lvl w:ilvl="7" w:tplc="04020019">
      <w:start w:val="1"/>
      <w:numFmt w:val="lowerLetter"/>
      <w:lvlText w:val="%8."/>
      <w:lvlJc w:val="left"/>
      <w:pPr>
        <w:ind w:left="6465" w:hanging="360"/>
      </w:pPr>
    </w:lvl>
    <w:lvl w:ilvl="8" w:tplc="0402001B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0EF862B4"/>
    <w:multiLevelType w:val="hybridMultilevel"/>
    <w:tmpl w:val="C96E169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F916132"/>
    <w:multiLevelType w:val="hybridMultilevel"/>
    <w:tmpl w:val="FE386A8C"/>
    <w:lvl w:ilvl="0" w:tplc="CE02BDB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544238"/>
    <w:multiLevelType w:val="hybridMultilevel"/>
    <w:tmpl w:val="5108FB0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8CA05C3"/>
    <w:multiLevelType w:val="hybridMultilevel"/>
    <w:tmpl w:val="4D4E2CF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9462A6C"/>
    <w:multiLevelType w:val="hybridMultilevel"/>
    <w:tmpl w:val="01988912"/>
    <w:lvl w:ilvl="0" w:tplc="0EA094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CB72814"/>
    <w:multiLevelType w:val="hybridMultilevel"/>
    <w:tmpl w:val="7884021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4EE45BE"/>
    <w:multiLevelType w:val="hybridMultilevel"/>
    <w:tmpl w:val="BEB00D0C"/>
    <w:lvl w:ilvl="0" w:tplc="0EA0948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656083B"/>
    <w:multiLevelType w:val="hybridMultilevel"/>
    <w:tmpl w:val="CF14B1C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5A305CC"/>
    <w:multiLevelType w:val="hybridMultilevel"/>
    <w:tmpl w:val="38403638"/>
    <w:lvl w:ilvl="0" w:tplc="0EA0948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6A8C45B3"/>
    <w:multiLevelType w:val="hybridMultilevel"/>
    <w:tmpl w:val="2B74822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C4421AE"/>
    <w:multiLevelType w:val="hybridMultilevel"/>
    <w:tmpl w:val="8B2807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5B6A30"/>
    <w:multiLevelType w:val="hybridMultilevel"/>
    <w:tmpl w:val="5CE675A2"/>
    <w:lvl w:ilvl="0" w:tplc="CE02BDB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13"/>
  </w:num>
  <w:num w:numId="4">
    <w:abstractNumId w:val="1"/>
  </w:num>
  <w:num w:numId="5">
    <w:abstractNumId w:val="12"/>
  </w:num>
  <w:num w:numId="6">
    <w:abstractNumId w:val="0"/>
  </w:num>
  <w:num w:numId="7">
    <w:abstractNumId w:val="2"/>
  </w:num>
  <w:num w:numId="8">
    <w:abstractNumId w:val="9"/>
  </w:num>
  <w:num w:numId="9">
    <w:abstractNumId w:val="5"/>
  </w:num>
  <w:num w:numId="10">
    <w:abstractNumId w:val="4"/>
  </w:num>
  <w:num w:numId="11">
    <w:abstractNumId w:val="11"/>
  </w:num>
  <w:num w:numId="12">
    <w:abstractNumId w:val="6"/>
  </w:num>
  <w:num w:numId="13">
    <w:abstractNumId w:val="8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B9"/>
    <w:rsid w:val="00023AF0"/>
    <w:rsid w:val="000447E4"/>
    <w:rsid w:val="000702BA"/>
    <w:rsid w:val="000A5B36"/>
    <w:rsid w:val="000C4CD8"/>
    <w:rsid w:val="00143A28"/>
    <w:rsid w:val="00164139"/>
    <w:rsid w:val="001B4752"/>
    <w:rsid w:val="002F30A9"/>
    <w:rsid w:val="00401FE5"/>
    <w:rsid w:val="004767B4"/>
    <w:rsid w:val="004E3B3F"/>
    <w:rsid w:val="00546AC5"/>
    <w:rsid w:val="005C41F9"/>
    <w:rsid w:val="005D505D"/>
    <w:rsid w:val="005E5619"/>
    <w:rsid w:val="00625AAE"/>
    <w:rsid w:val="00646278"/>
    <w:rsid w:val="006C25E8"/>
    <w:rsid w:val="006F5205"/>
    <w:rsid w:val="00710B72"/>
    <w:rsid w:val="00742253"/>
    <w:rsid w:val="00762AD5"/>
    <w:rsid w:val="007C02A8"/>
    <w:rsid w:val="007C50CA"/>
    <w:rsid w:val="007D0ABA"/>
    <w:rsid w:val="007E29B9"/>
    <w:rsid w:val="007F7B87"/>
    <w:rsid w:val="008A42BE"/>
    <w:rsid w:val="008F4CDB"/>
    <w:rsid w:val="00933445"/>
    <w:rsid w:val="009631D4"/>
    <w:rsid w:val="0099599C"/>
    <w:rsid w:val="00A2375E"/>
    <w:rsid w:val="00AC0F26"/>
    <w:rsid w:val="00B004FA"/>
    <w:rsid w:val="00B45FDF"/>
    <w:rsid w:val="00B85461"/>
    <w:rsid w:val="00B905C9"/>
    <w:rsid w:val="00BF202B"/>
    <w:rsid w:val="00BF7E46"/>
    <w:rsid w:val="00C157A5"/>
    <w:rsid w:val="00C818DE"/>
    <w:rsid w:val="00D10D9C"/>
    <w:rsid w:val="00DA61C4"/>
    <w:rsid w:val="00DE62BC"/>
    <w:rsid w:val="00E454F9"/>
    <w:rsid w:val="00EC06C5"/>
    <w:rsid w:val="00ED22E9"/>
    <w:rsid w:val="00F12B3C"/>
    <w:rsid w:val="00F21ACE"/>
    <w:rsid w:val="00FB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A50F"/>
  <w15:docId w15:val="{548AF5CB-1132-4C1E-8B26-47EAEE76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9599C"/>
    <w:rPr>
      <w:color w:val="306498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599C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9599C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F21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morial.bg/grobishta" TargetMode="External"/><Relationship Id="rId13" Type="http://schemas.openxmlformats.org/officeDocument/2006/relationships/hyperlink" Target="http://memorial.bg/grobishta" TargetMode="External"/><Relationship Id="rId18" Type="http://schemas.openxmlformats.org/officeDocument/2006/relationships/hyperlink" Target="http://memorial.bg/uslugi/pametnici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memorial.bg/grobishta" TargetMode="External"/><Relationship Id="rId12" Type="http://schemas.openxmlformats.org/officeDocument/2006/relationships/hyperlink" Target="http://memorial.bg/grobishta" TargetMode="External"/><Relationship Id="rId17" Type="http://schemas.openxmlformats.org/officeDocument/2006/relationships/hyperlink" Target="http://memorial.bg/zakoni/naredba-2-mz-za-zdravnite-iziskvania-kum-grobishtni-parkove-grobishta-i-pogrebvane-i-prenasianeto-na-pokojnici" TargetMode="External"/><Relationship Id="rId2" Type="http://schemas.openxmlformats.org/officeDocument/2006/relationships/styles" Target="styles.xml"/><Relationship Id="rId16" Type="http://schemas.openxmlformats.org/officeDocument/2006/relationships/hyperlink" Target="http://memorial.bg/uslugi/pametnici" TargetMode="External"/><Relationship Id="rId20" Type="http://schemas.openxmlformats.org/officeDocument/2006/relationships/hyperlink" Target="http://memorial.bg/grobisht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emorial.bg/grobishta" TargetMode="External"/><Relationship Id="rId11" Type="http://schemas.openxmlformats.org/officeDocument/2006/relationships/hyperlink" Target="http://memorial.bg/grobishta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memorial.bg/zakoni/naredba-2-mz-za-zdravnite-iziskvania-kum-grobishtni-parkove-grobishta-i-pogrebvane-i-prenasianeto-na-pokojnici" TargetMode="External"/><Relationship Id="rId10" Type="http://schemas.openxmlformats.org/officeDocument/2006/relationships/hyperlink" Target="http://memorial.bg/grobishta" TargetMode="External"/><Relationship Id="rId19" Type="http://schemas.openxmlformats.org/officeDocument/2006/relationships/hyperlink" Target="http://memorial.bg/uslugi/pogreb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morial.bg/grobishta" TargetMode="External"/><Relationship Id="rId14" Type="http://schemas.openxmlformats.org/officeDocument/2006/relationships/hyperlink" Target="http://memorial.bg/grobisht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4306</Words>
  <Characters>24548</Characters>
  <Application>Microsoft Office Word</Application>
  <DocSecurity>0</DocSecurity>
  <Lines>204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ОбС - Костинброд</dc:creator>
  <cp:keywords/>
  <dc:description/>
  <cp:lastModifiedBy>VALIA IVANOVA</cp:lastModifiedBy>
  <cp:revision>3</cp:revision>
  <dcterms:created xsi:type="dcterms:W3CDTF">2025-07-30T11:12:00Z</dcterms:created>
  <dcterms:modified xsi:type="dcterms:W3CDTF">2025-07-30T11:13:00Z</dcterms:modified>
</cp:coreProperties>
</file>